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FC5E" w14:textId="493087DB" w:rsidR="00AC2B44" w:rsidRDefault="00AC2B44" w:rsidP="00AC2B44">
      <w:pPr>
        <w:ind w:firstLineChars="341" w:firstLine="375"/>
        <w:rPr>
          <w:sz w:val="11"/>
          <w:szCs w:val="11"/>
        </w:rPr>
      </w:pPr>
      <w:bookmarkStart w:id="0" w:name="_Hlk156310478"/>
      <w:bookmarkEnd w:id="0"/>
      <w:r>
        <w:rPr>
          <w:rFonts w:ascii="Arial" w:hAnsi="Arial" w:cs="Arial"/>
          <w:noProof/>
          <w:sz w:val="11"/>
          <w:szCs w:val="11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20F77" wp14:editId="175D9ABF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9401175" cy="504825"/>
                <wp:effectExtent l="0" t="0" r="2857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1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7BCB6" w14:textId="4300B3C5" w:rsidR="00AC2B44" w:rsidRPr="00191B50" w:rsidRDefault="00AC2B44" w:rsidP="00AC2B4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191B50">
                              <w:rPr>
                                <w:b/>
                                <w:bCs/>
                                <w:sz w:val="40"/>
                                <w:szCs w:val="40"/>
                                <w:lang w:val="ru-RU"/>
                              </w:rPr>
                              <w:t xml:space="preserve">Таблица соответствия моделей поршневых компрессоров </w:t>
                            </w:r>
                            <w:r w:rsidRPr="00191B5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RDL</w:t>
                            </w:r>
                            <w:r w:rsidRPr="00191B50">
                              <w:rPr>
                                <w:b/>
                                <w:bCs/>
                                <w:sz w:val="40"/>
                                <w:szCs w:val="40"/>
                                <w:lang w:val="ru-RU"/>
                              </w:rPr>
                              <w:t xml:space="preserve"> и вентиляторов</w:t>
                            </w:r>
                          </w:p>
                          <w:p w14:paraId="3E1F61C4" w14:textId="77777777" w:rsidR="00AC2B44" w:rsidRPr="00191B50" w:rsidRDefault="00AC2B44" w:rsidP="00AC2B44">
                            <w:pPr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  <w:p w14:paraId="2E4F82F1" w14:textId="7FC83936" w:rsidR="00AC2B44" w:rsidRPr="00DA5DBB" w:rsidRDefault="00AC2B44" w:rsidP="00AC2B44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20F7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8.25pt;width:740.25pt;height:3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">
                <v:textbox>
                  <w:txbxContent>
                    <w:p w14:paraId="3F47BCB6" w14:textId="4300B3C5" w:rsidR="00AC2B44" w:rsidRPr="00191B50" w:rsidRDefault="00AC2B44" w:rsidP="00AC2B4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ru-RU"/>
                        </w:rPr>
                      </w:pPr>
                      <w:r w:rsidRPr="00191B50">
                        <w:rPr>
                          <w:b/>
                          <w:bCs/>
                          <w:sz w:val="40"/>
                          <w:szCs w:val="40"/>
                          <w:lang w:val="ru-RU"/>
                        </w:rPr>
                        <w:t xml:space="preserve">Таблица соответствия моделей поршневых компрессоров </w:t>
                      </w:r>
                      <w:r w:rsidRPr="00191B50">
                        <w:rPr>
                          <w:b/>
                          <w:bCs/>
                          <w:sz w:val="40"/>
                          <w:szCs w:val="40"/>
                        </w:rPr>
                        <w:t>RDL</w:t>
                      </w:r>
                      <w:r w:rsidRPr="00191B50">
                        <w:rPr>
                          <w:b/>
                          <w:bCs/>
                          <w:sz w:val="40"/>
                          <w:szCs w:val="40"/>
                          <w:lang w:val="ru-RU"/>
                        </w:rPr>
                        <w:t xml:space="preserve"> и вентиляторов</w:t>
                      </w:r>
                    </w:p>
                    <w:p w14:paraId="3E1F61C4" w14:textId="77777777" w:rsidR="00AC2B44" w:rsidRPr="00191B50" w:rsidRDefault="00AC2B44" w:rsidP="00AC2B44">
                      <w:pPr>
                        <w:jc w:val="left"/>
                        <w:rPr>
                          <w:lang w:val="ru-RU"/>
                        </w:rPr>
                      </w:pPr>
                    </w:p>
                    <w:p w14:paraId="2E4F82F1" w14:textId="7FC83936" w:rsidR="00AC2B44" w:rsidRPr="00DA5DBB" w:rsidRDefault="00AC2B44" w:rsidP="00AC2B44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A89DD" w14:textId="54F67943" w:rsidR="00AC2B44" w:rsidRDefault="00AC2B44" w:rsidP="00191B50">
      <w:pPr>
        <w:jc w:val="center"/>
        <w:rPr>
          <w:b/>
          <w:bCs/>
          <w:sz w:val="40"/>
          <w:szCs w:val="40"/>
          <w:lang w:val="ru-RU"/>
        </w:rPr>
      </w:pPr>
    </w:p>
    <w:p w14:paraId="45892A3D" w14:textId="7D064D7A" w:rsidR="00191B50" w:rsidRDefault="00191B50" w:rsidP="00191B50">
      <w:pPr>
        <w:jc w:val="left"/>
        <w:rPr>
          <w:b/>
          <w:bCs/>
          <w:sz w:val="40"/>
          <w:szCs w:val="40"/>
          <w:lang w:val="ru-RU"/>
        </w:rPr>
      </w:pPr>
    </w:p>
    <w:p w14:paraId="0CAFC78E" w14:textId="70F30532" w:rsidR="005C76C3" w:rsidRPr="005C76C3" w:rsidRDefault="005C76C3" w:rsidP="005C76C3">
      <w:pPr>
        <w:pStyle w:val="a4"/>
        <w:tabs>
          <w:tab w:val="left" w:pos="1159"/>
          <w:tab w:val="left" w:pos="2224"/>
        </w:tabs>
        <w:spacing w:before="106" w:line="254" w:lineRule="auto"/>
        <w:ind w:left="134" w:right="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76C3">
        <w:rPr>
          <w:rFonts w:ascii="Times New Roman" w:hAnsi="Times New Roman" w:cs="Times New Roman"/>
          <w:sz w:val="24"/>
          <w:szCs w:val="24"/>
          <w:lang w:val="ru-RU"/>
        </w:rPr>
        <w:t>Иногда,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ab/>
        <w:t>когда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компрессор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эксплуатируется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средне-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низкотемпературном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C76C3">
        <w:rPr>
          <w:rFonts w:ascii="Times New Roman" w:hAnsi="Times New Roman" w:cs="Times New Roman"/>
          <w:spacing w:val="-1"/>
          <w:sz w:val="24"/>
          <w:szCs w:val="24"/>
          <w:lang w:val="ru-RU"/>
        </w:rPr>
        <w:t>режимах</w:t>
      </w:r>
      <w:r w:rsidRPr="005C76C3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кипения,</w:t>
      </w:r>
      <w:r w:rsidR="000E3D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рекомендуется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применять дополнительную систему</w:t>
      </w:r>
      <w:r w:rsidRPr="005C76C3">
        <w:rPr>
          <w:rFonts w:ascii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охлаждения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компрессора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>.</w:t>
      </w:r>
    </w:p>
    <w:p w14:paraId="506E9AB8" w14:textId="7471B988" w:rsidR="005C76C3" w:rsidRPr="00D4407D" w:rsidRDefault="005C76C3" w:rsidP="005C76C3">
      <w:pPr>
        <w:pStyle w:val="a4"/>
        <w:tabs>
          <w:tab w:val="left" w:pos="1975"/>
        </w:tabs>
        <w:spacing w:before="106"/>
        <w:ind w:left="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76C3">
        <w:rPr>
          <w:rFonts w:ascii="Times New Roman" w:hAnsi="Times New Roman" w:cs="Times New Roman"/>
          <w:sz w:val="24"/>
          <w:szCs w:val="24"/>
          <w:lang w:val="ru-RU"/>
        </w:rPr>
        <w:t>Необходимость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ab/>
        <w:t>применения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дополнительных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ab/>
        <w:t>приборов</w:t>
      </w:r>
      <w:r w:rsidRPr="005C76C3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охлаждения зависит от нескольких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факторов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(тип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компрессора,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тип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хладагента,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температуры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кипения,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конденсации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всасывания).</w:t>
      </w:r>
      <w:r w:rsidR="00D4407D">
        <w:rPr>
          <w:rFonts w:ascii="Times New Roman" w:hAnsi="Times New Roman" w:cs="Times New Roman"/>
          <w:sz w:val="24"/>
          <w:szCs w:val="24"/>
          <w:lang w:val="ru-RU"/>
        </w:rPr>
        <w:t xml:space="preserve"> Подробную информацию можно найти в каталоге в разделе область применения или в программе</w:t>
      </w:r>
      <w:r w:rsidR="00D4407D" w:rsidRPr="00D440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280EEA" w14:textId="77777777" w:rsidR="005C76C3" w:rsidRPr="005C76C3" w:rsidRDefault="005C76C3" w:rsidP="005C76C3">
      <w:pPr>
        <w:pStyle w:val="a4"/>
        <w:tabs>
          <w:tab w:val="left" w:pos="1889"/>
        </w:tabs>
        <w:spacing w:line="254" w:lineRule="auto"/>
        <w:ind w:left="134" w:right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76C3">
        <w:rPr>
          <w:rFonts w:ascii="Times New Roman" w:hAnsi="Times New Roman" w:cs="Times New Roman"/>
          <w:sz w:val="24"/>
          <w:szCs w:val="24"/>
          <w:lang w:val="ru-RU"/>
        </w:rPr>
        <w:t>Вентилятор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охлаждения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головки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блока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цилиндров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поставляется как дополнительное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оборудование.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ab/>
        <w:t>Вентилятор</w:t>
      </w:r>
      <w:r w:rsidRPr="005C76C3">
        <w:rPr>
          <w:rFonts w:ascii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установлен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компрессоре,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компрессор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уже смонтирован на холодильной</w:t>
      </w:r>
      <w:r w:rsidRPr="005C76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C76C3">
        <w:rPr>
          <w:rFonts w:ascii="Times New Roman" w:hAnsi="Times New Roman" w:cs="Times New Roman"/>
          <w:sz w:val="24"/>
          <w:szCs w:val="24"/>
          <w:lang w:val="ru-RU"/>
        </w:rPr>
        <w:t>установке.</w:t>
      </w:r>
    </w:p>
    <w:p w14:paraId="1D767DE1" w14:textId="15090902" w:rsidR="005C76C3" w:rsidRPr="00D4407D" w:rsidRDefault="005C76C3" w:rsidP="005C76C3">
      <w:pPr>
        <w:pStyle w:val="a4"/>
        <w:tabs>
          <w:tab w:val="left" w:pos="1130"/>
          <w:tab w:val="left" w:pos="1848"/>
        </w:tabs>
        <w:spacing w:before="96" w:line="254" w:lineRule="auto"/>
        <w:ind w:left="134" w:right="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ниже показывает технические характеристики вентиляторов</w:t>
      </w:r>
      <w:r w:rsidR="00D4407D">
        <w:rPr>
          <w:rFonts w:ascii="Times New Roman" w:hAnsi="Times New Roman" w:cs="Times New Roman"/>
          <w:sz w:val="24"/>
          <w:szCs w:val="24"/>
          <w:lang w:val="ru-RU"/>
        </w:rPr>
        <w:t xml:space="preserve">, комплектация, а также совместимость с моделями компрессоров </w:t>
      </w:r>
      <w:r w:rsidR="00D4407D">
        <w:rPr>
          <w:rFonts w:ascii="Times New Roman" w:hAnsi="Times New Roman" w:cs="Times New Roman"/>
          <w:sz w:val="24"/>
          <w:szCs w:val="24"/>
        </w:rPr>
        <w:t>RDL</w:t>
      </w:r>
      <w:r w:rsidR="00D440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1322BA" w14:textId="77777777" w:rsidR="005C76C3" w:rsidRPr="005C76C3" w:rsidRDefault="005C76C3" w:rsidP="005C76C3">
      <w:pPr>
        <w:jc w:val="left"/>
        <w:rPr>
          <w:rFonts w:ascii="Times New Roman" w:hAnsi="Times New Roman" w:cs="Times New Roman"/>
          <w:sz w:val="24"/>
          <w:lang w:val="ru-RU"/>
        </w:rPr>
      </w:pPr>
    </w:p>
    <w:p w14:paraId="517F71C1" w14:textId="213BE875" w:rsidR="00AC2B44" w:rsidRDefault="00AC2B44" w:rsidP="00191B50">
      <w:pPr>
        <w:jc w:val="left"/>
        <w:rPr>
          <w:lang w:val="ru-RU"/>
        </w:rPr>
      </w:pPr>
    </w:p>
    <w:p w14:paraId="1251A733" w14:textId="77777777" w:rsidR="00AC2B44" w:rsidRPr="00191B50" w:rsidRDefault="00AC2B44" w:rsidP="00191B50">
      <w:pPr>
        <w:jc w:val="left"/>
        <w:rPr>
          <w:lang w:val="ru-RU"/>
        </w:rPr>
      </w:pPr>
    </w:p>
    <w:tbl>
      <w:tblPr>
        <w:tblStyle w:val="a3"/>
        <w:tblW w:w="1303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658"/>
        <w:gridCol w:w="1134"/>
        <w:gridCol w:w="709"/>
        <w:gridCol w:w="726"/>
        <w:gridCol w:w="876"/>
        <w:gridCol w:w="851"/>
        <w:gridCol w:w="1559"/>
        <w:gridCol w:w="1276"/>
        <w:gridCol w:w="1840"/>
      </w:tblGrid>
      <w:tr w:rsidR="00191B50" w14:paraId="42ECE63D" w14:textId="77777777" w:rsidTr="00D4407D">
        <w:trPr>
          <w:trHeight w:val="289"/>
          <w:jc w:val="center"/>
        </w:trPr>
        <w:tc>
          <w:tcPr>
            <w:tcW w:w="1413" w:type="dxa"/>
            <w:vAlign w:val="center"/>
          </w:tcPr>
          <w:p w14:paraId="3A264638" w14:textId="77777777" w:rsidR="00191B50" w:rsidRPr="00191B50" w:rsidRDefault="00191B50" w:rsidP="00F73C37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960A6F0" w14:textId="77777777" w:rsidR="00191B50" w:rsidRPr="00191B50" w:rsidRDefault="00191B50" w:rsidP="00F73C37">
            <w:pPr>
              <w:jc w:val="center"/>
              <w:rPr>
                <w:lang w:val="ru-RU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3BF121CD" w14:textId="77777777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1B50">
              <w:rPr>
                <w:rFonts w:ascii="Times New Roman" w:hAnsi="Times New Roman" w:cs="Times New Roman"/>
              </w:rPr>
              <w:t>Модель</w:t>
            </w:r>
            <w:proofErr w:type="spellEnd"/>
            <w:r w:rsidRPr="00191B50">
              <w:rPr>
                <w:rFonts w:ascii="Times New Roman" w:hAnsi="Times New Roman" w:cs="Times New Roman"/>
              </w:rPr>
              <w:t xml:space="preserve"> </w:t>
            </w:r>
            <w:r w:rsidRPr="00191B50">
              <w:rPr>
                <w:rFonts w:ascii="Times New Roman" w:hAnsi="Times New Roman" w:cs="Times New Roman"/>
                <w:lang w:val="ru-RU"/>
              </w:rPr>
              <w:t>компрессора</w:t>
            </w:r>
            <w:r w:rsidRPr="00191B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55" w:type="dxa"/>
            <w:gridSpan w:val="6"/>
          </w:tcPr>
          <w:p w14:paraId="2CAA7C6E" w14:textId="77777777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1B50">
              <w:rPr>
                <w:rFonts w:ascii="Times New Roman" w:hAnsi="Times New Roman" w:cs="Times New Roman"/>
              </w:rPr>
              <w:t>Характеристики</w:t>
            </w:r>
            <w:proofErr w:type="spellEnd"/>
          </w:p>
        </w:tc>
        <w:tc>
          <w:tcPr>
            <w:tcW w:w="3116" w:type="dxa"/>
            <w:gridSpan w:val="2"/>
          </w:tcPr>
          <w:p w14:paraId="23746254" w14:textId="2EFA6111" w:rsidR="00191B50" w:rsidRPr="005C76C3" w:rsidRDefault="005C76C3" w:rsidP="00F73C37">
            <w:pPr>
              <w:tabs>
                <w:tab w:val="left" w:pos="72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Комплектация</w:t>
            </w:r>
          </w:p>
        </w:tc>
      </w:tr>
      <w:tr w:rsidR="00191B50" w:rsidRPr="00706F7E" w14:paraId="08886C61" w14:textId="77777777" w:rsidTr="00D4407D">
        <w:trPr>
          <w:trHeight w:val="765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7828FBF6" w14:textId="77777777" w:rsidR="00D4407D" w:rsidRDefault="00D4407D" w:rsidP="00F73C3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FAFC433" w14:textId="77777777" w:rsidR="00D4407D" w:rsidRDefault="00D4407D" w:rsidP="00F73C3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5499512" w14:textId="5506B54A" w:rsidR="00191B50" w:rsidRPr="005C76C3" w:rsidRDefault="005C76C3" w:rsidP="00D440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Артикул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BF41CC" w14:textId="77777777" w:rsidR="00D4407D" w:rsidRDefault="00D4407D" w:rsidP="00D4407D">
            <w:pPr>
              <w:rPr>
                <w:rFonts w:ascii="Times New Roman" w:hAnsi="Times New Roman" w:cs="Times New Roman"/>
              </w:rPr>
            </w:pPr>
          </w:p>
          <w:p w14:paraId="605DCF2F" w14:textId="77777777" w:rsidR="00D4407D" w:rsidRDefault="00D4407D" w:rsidP="00D4407D">
            <w:pPr>
              <w:rPr>
                <w:rFonts w:ascii="Times New Roman" w:hAnsi="Times New Roman" w:cs="Times New Roman"/>
              </w:rPr>
            </w:pPr>
          </w:p>
          <w:p w14:paraId="759B108D" w14:textId="09E232D1" w:rsidR="00191B50" w:rsidRPr="00191B50" w:rsidRDefault="00191B50" w:rsidP="00D4407D">
            <w:pPr>
              <w:rPr>
                <w:rFonts w:ascii="Times New Roman" w:hAnsi="Times New Roman" w:cs="Times New Roman"/>
              </w:rPr>
            </w:pPr>
            <w:proofErr w:type="spellStart"/>
            <w:r w:rsidRPr="00191B50">
              <w:rPr>
                <w:rFonts w:ascii="Times New Roman" w:hAnsi="Times New Roman" w:cs="Times New Roman"/>
              </w:rPr>
              <w:t>Серия</w:t>
            </w:r>
            <w:proofErr w:type="spellEnd"/>
            <w:r w:rsidRPr="00191B5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14:paraId="58D6F0D3" w14:textId="77777777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E1B561" w14:textId="77777777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</w:rPr>
            </w:pPr>
            <w:r w:rsidRPr="00191B50">
              <w:rPr>
                <w:rFonts w:ascii="Times New Roman" w:hAnsi="Times New Roman" w:cs="Times New Roman"/>
              </w:rPr>
              <w:t>В/Ф/</w:t>
            </w:r>
            <w:proofErr w:type="spellStart"/>
            <w:r w:rsidRPr="00191B50">
              <w:rPr>
                <w:rFonts w:ascii="Times New Roman" w:hAnsi="Times New Roman" w:cs="Times New Roman"/>
              </w:rPr>
              <w:t>Гц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F82534" w14:textId="77777777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</w:rPr>
            </w:pPr>
            <w:r w:rsidRPr="00191B5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6BB802FF" w14:textId="77777777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1B50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0D57D8F1" w14:textId="77777777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1B50">
              <w:rPr>
                <w:rFonts w:ascii="Times New Roman" w:hAnsi="Times New Roman" w:cs="Times New Roman"/>
              </w:rPr>
              <w:t>м</w:t>
            </w:r>
            <w:r w:rsidRPr="00191B50">
              <w:rPr>
                <w:rFonts w:ascii="Times New Roman" w:hAnsi="Times New Roman" w:cs="Times New Roman"/>
                <w:vertAlign w:val="superscript"/>
              </w:rPr>
              <w:t>3</w:t>
            </w:r>
            <w:r w:rsidRPr="00191B50">
              <w:rPr>
                <w:rFonts w:ascii="Times New Roman" w:hAnsi="Times New Roman" w:cs="Times New Roman"/>
                <w:lang w:val="ru-RU"/>
              </w:rPr>
              <w:t>/ч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E2A4307" w14:textId="77777777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91B50">
              <w:rPr>
                <w:rFonts w:ascii="Times New Roman" w:hAnsi="Times New Roman" w:cs="Times New Roman"/>
              </w:rPr>
              <w:t>об</w:t>
            </w:r>
            <w:proofErr w:type="spellEnd"/>
            <w:r w:rsidRPr="00191B50">
              <w:rPr>
                <w:rFonts w:ascii="Times New Roman" w:hAnsi="Times New Roman" w:cs="Times New Roman"/>
                <w:lang w:val="ru-RU"/>
              </w:rPr>
              <w:t>/мин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5A6D90" w14:textId="77777777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91B50">
              <w:rPr>
                <w:rFonts w:ascii="Times New Roman" w:hAnsi="Times New Roman" w:cs="Times New Roman"/>
              </w:rPr>
              <w:t>Модель</w:t>
            </w:r>
            <w:proofErr w:type="spellEnd"/>
            <w:r w:rsidRPr="00191B50">
              <w:rPr>
                <w:rFonts w:ascii="Times New Roman" w:hAnsi="Times New Roman" w:cs="Times New Roman"/>
              </w:rPr>
              <w:t xml:space="preserve"> </w:t>
            </w:r>
            <w:r w:rsidRPr="00191B50">
              <w:rPr>
                <w:rFonts w:ascii="Times New Roman" w:hAnsi="Times New Roman" w:cs="Times New Roman"/>
                <w:lang w:val="ru-RU"/>
              </w:rPr>
              <w:t>вентиляторов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29F744" w14:textId="77777777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1B50">
              <w:rPr>
                <w:rFonts w:ascii="Times New Roman" w:hAnsi="Times New Roman" w:cs="Times New Roman"/>
              </w:rPr>
              <w:t>Кронштейны</w:t>
            </w:r>
            <w:proofErr w:type="spellEnd"/>
          </w:p>
          <w:p w14:paraId="52FFD042" w14:textId="77777777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</w:rPr>
            </w:pPr>
            <w:r w:rsidRPr="00191B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3AE544AD" w14:textId="28332F5F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1B50">
              <w:rPr>
                <w:rFonts w:ascii="Times New Roman" w:hAnsi="Times New Roman" w:cs="Times New Roman"/>
                <w:lang w:val="ru-RU"/>
              </w:rPr>
              <w:t>Торцевой болт + неметаллическая торцевая стопорная гайка фланца</w:t>
            </w:r>
          </w:p>
        </w:tc>
      </w:tr>
      <w:tr w:rsidR="00191B50" w14:paraId="0C125708" w14:textId="77777777" w:rsidTr="00D4407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74B27C4F" w14:textId="77777777" w:rsidR="00191B50" w:rsidRDefault="00191B50" w:rsidP="005C76C3">
            <w:pPr>
              <w:widowControl/>
              <w:jc w:val="left"/>
              <w:textAlignment w:val="bottom"/>
            </w:pPr>
            <w:proofErr w:type="spellStart"/>
            <w:r>
              <w:rPr>
                <w:rStyle w:val="font11"/>
                <w:rFonts w:eastAsia="SimSun"/>
                <w:lang w:bidi="ar"/>
              </w:rPr>
              <w:t>Арт</w:t>
            </w:r>
            <w:proofErr w:type="spellEnd"/>
            <w:r>
              <w:rPr>
                <w:rStyle w:val="font11"/>
                <w:rFonts w:eastAsia="SimSun"/>
                <w:lang w:bidi="ar"/>
              </w:rPr>
              <w:t>. B190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57CFF1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D14A76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2FC-2.2</w:t>
            </w:r>
            <w:r>
              <w:t>LP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D2258B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380/3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9B29276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0.35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</w:tcPr>
          <w:p w14:paraId="02A9B03B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DA887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B256E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BD080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E9D726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EFA825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</w:t>
            </w:r>
          </w:p>
        </w:tc>
      </w:tr>
      <w:tr w:rsidR="00191B50" w14:paraId="24DF064C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36A17B3D" w14:textId="2960B23C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01A8E0" w14:textId="5799B098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B891CA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2FC-3.2</w:t>
            </w:r>
            <w:r>
              <w:t>MP</w:t>
            </w:r>
          </w:p>
        </w:tc>
        <w:tc>
          <w:tcPr>
            <w:tcW w:w="1134" w:type="dxa"/>
            <w:vMerge/>
          </w:tcPr>
          <w:p w14:paraId="41BDA1F6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22FB4152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</w:tcPr>
          <w:p w14:paraId="1C05B04C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490E5B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B87C1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7E7A8A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292FF2B3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2F7E8C74" w14:textId="77777777" w:rsidR="00191B50" w:rsidRDefault="00191B50" w:rsidP="00F73C37">
            <w:pPr>
              <w:jc w:val="center"/>
            </w:pPr>
          </w:p>
        </w:tc>
      </w:tr>
      <w:tr w:rsidR="00191B50" w14:paraId="136E4DD6" w14:textId="77777777" w:rsidTr="00D4407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1B016861" w14:textId="77777777" w:rsidR="00191B50" w:rsidRDefault="00191B50" w:rsidP="00F73C37">
            <w:pPr>
              <w:widowControl/>
              <w:textAlignment w:val="bottom"/>
            </w:pPr>
            <w:proofErr w:type="spellStart"/>
            <w:r>
              <w:rPr>
                <w:rStyle w:val="font11"/>
                <w:rFonts w:eastAsia="SimSun"/>
                <w:lang w:bidi="ar"/>
              </w:rPr>
              <w:t>Арт</w:t>
            </w:r>
            <w:proofErr w:type="spellEnd"/>
            <w:r>
              <w:rPr>
                <w:rStyle w:val="font11"/>
                <w:rFonts w:eastAsia="SimSun"/>
                <w:lang w:bidi="ar"/>
              </w:rPr>
              <w:t>. B190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0E11C1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CBDBA6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2DC-2.2</w:t>
            </w:r>
            <w:r>
              <w:t>LP</w:t>
            </w:r>
          </w:p>
        </w:tc>
        <w:tc>
          <w:tcPr>
            <w:tcW w:w="1134" w:type="dxa"/>
            <w:vMerge/>
          </w:tcPr>
          <w:p w14:paraId="65B65488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1ED5CE75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</w:tcPr>
          <w:p w14:paraId="0B5E2B4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B03025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33C8F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B2920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46995456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034544D5" w14:textId="77777777" w:rsidR="00191B50" w:rsidRDefault="00191B50" w:rsidP="00F73C37">
            <w:pPr>
              <w:jc w:val="center"/>
            </w:pPr>
          </w:p>
        </w:tc>
      </w:tr>
      <w:tr w:rsidR="00191B50" w14:paraId="25CEF8C5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9ACD5E7" w14:textId="5A35202F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4696AA27" w14:textId="666A3EC8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</w:tcBorders>
          </w:tcPr>
          <w:p w14:paraId="1D0A6C97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2DC-3.2</w:t>
            </w:r>
            <w:r>
              <w:t>MP</w:t>
            </w:r>
          </w:p>
        </w:tc>
        <w:tc>
          <w:tcPr>
            <w:tcW w:w="1134" w:type="dxa"/>
            <w:vMerge/>
          </w:tcPr>
          <w:p w14:paraId="33F4AF34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4CF22945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01260B92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nil"/>
              <w:bottom w:val="nil"/>
              <w:right w:val="single" w:sz="4" w:space="0" w:color="auto"/>
            </w:tcBorders>
          </w:tcPr>
          <w:p w14:paraId="2B9688CD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490AF31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14:paraId="441DB8A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4341AC4B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497B99FA" w14:textId="77777777" w:rsidR="00191B50" w:rsidRDefault="00191B50" w:rsidP="00F73C37">
            <w:pPr>
              <w:jc w:val="center"/>
            </w:pPr>
          </w:p>
        </w:tc>
      </w:tr>
      <w:tr w:rsidR="00191B50" w14:paraId="2D8CB24C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02A5517" w14:textId="43209CD1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430F1DAF" w14:textId="51C0A441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</w:tcBorders>
          </w:tcPr>
          <w:p w14:paraId="35F2A39B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2CC-3.2</w:t>
            </w:r>
            <w:r>
              <w:t>LP</w:t>
            </w:r>
          </w:p>
        </w:tc>
        <w:tc>
          <w:tcPr>
            <w:tcW w:w="1134" w:type="dxa"/>
            <w:vMerge/>
          </w:tcPr>
          <w:p w14:paraId="387B53C4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6E49539A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0E192D24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nil"/>
              <w:bottom w:val="nil"/>
              <w:right w:val="single" w:sz="4" w:space="0" w:color="auto"/>
            </w:tcBorders>
          </w:tcPr>
          <w:p w14:paraId="76E56AA8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5A39B228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14:paraId="72747D92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7A025075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45D5939C" w14:textId="77777777" w:rsidR="00191B50" w:rsidRDefault="00191B50" w:rsidP="00F73C37">
            <w:pPr>
              <w:jc w:val="center"/>
            </w:pPr>
          </w:p>
        </w:tc>
      </w:tr>
      <w:tr w:rsidR="00191B50" w14:paraId="67C06E15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9A0D34C" w14:textId="552CCD6C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D6BB3C" w14:textId="3E18A00B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D9E894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2CC-4.2</w:t>
            </w:r>
            <w:r>
              <w:t>MP</w:t>
            </w:r>
          </w:p>
        </w:tc>
        <w:tc>
          <w:tcPr>
            <w:tcW w:w="1134" w:type="dxa"/>
            <w:vMerge/>
          </w:tcPr>
          <w:p w14:paraId="6BBC524D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32AE3A53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</w:tcPr>
          <w:p w14:paraId="610060C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8DE8AB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23C64E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7B848B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9872AE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0C74612B" w14:textId="77777777" w:rsidR="00191B50" w:rsidRDefault="00191B50" w:rsidP="00F73C37">
            <w:pPr>
              <w:jc w:val="center"/>
            </w:pPr>
          </w:p>
        </w:tc>
      </w:tr>
      <w:tr w:rsidR="00191B50" w14:paraId="5235BB74" w14:textId="77777777" w:rsidTr="00D4407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4C160F" w14:textId="77777777" w:rsidR="00191B50" w:rsidRDefault="00191B50" w:rsidP="00F73C37">
            <w:pPr>
              <w:widowControl/>
              <w:textAlignment w:val="bottom"/>
            </w:pPr>
            <w:proofErr w:type="spellStart"/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Арт</w:t>
            </w:r>
            <w:proofErr w:type="spellEnd"/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. B290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73602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B2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FCE88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4FC-3.2</w:t>
            </w:r>
            <w:r>
              <w:t>LP</w:t>
            </w:r>
          </w:p>
        </w:tc>
        <w:tc>
          <w:tcPr>
            <w:tcW w:w="1134" w:type="dxa"/>
            <w:vMerge/>
          </w:tcPr>
          <w:p w14:paraId="08030F27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7868F32D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60566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A043B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10DBE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928B6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B9D2B" w14:textId="7FDFB1F9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1B50">
              <w:rPr>
                <w:rFonts w:ascii="Times New Roman" w:hAnsi="Times New Roman" w:cs="Times New Roman"/>
              </w:rPr>
              <w:t>Кронштейн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1B50">
              <w:rPr>
                <w:rFonts w:ascii="Times New Roman" w:hAnsi="Times New Roman" w:cs="Times New Roman"/>
              </w:rPr>
              <w:t>1*2</w:t>
            </w:r>
          </w:p>
          <w:p w14:paraId="7F39464C" w14:textId="43BB9D0F" w:rsidR="00191B50" w:rsidRPr="00191B50" w:rsidRDefault="00191B50" w:rsidP="00F73C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1B50">
              <w:rPr>
                <w:rFonts w:ascii="Times New Roman" w:hAnsi="Times New Roman" w:cs="Times New Roman"/>
              </w:rPr>
              <w:t>Кронштейн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1B50">
              <w:rPr>
                <w:rFonts w:ascii="Times New Roman" w:hAnsi="Times New Roman" w:cs="Times New Roman"/>
              </w:rPr>
              <w:t>2*2</w:t>
            </w:r>
          </w:p>
          <w:p w14:paraId="534ABCFB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7540CE42" w14:textId="77777777" w:rsidR="00191B50" w:rsidRDefault="00191B50" w:rsidP="00F73C37">
            <w:pPr>
              <w:jc w:val="center"/>
            </w:pPr>
          </w:p>
        </w:tc>
      </w:tr>
      <w:tr w:rsidR="00191B50" w14:paraId="278BDF4D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65262E" w14:textId="32D19DB9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6B922" w14:textId="14F77173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92219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4FC-5.2</w:t>
            </w:r>
            <w:r>
              <w:t>MP</w:t>
            </w:r>
          </w:p>
        </w:tc>
        <w:tc>
          <w:tcPr>
            <w:tcW w:w="1134" w:type="dxa"/>
            <w:vMerge/>
          </w:tcPr>
          <w:p w14:paraId="798DDD43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526E5EC8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6F9D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BAF7B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7DD9E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DF1BA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F6C06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6E3FFAF8" w14:textId="77777777" w:rsidR="00191B50" w:rsidRDefault="00191B50" w:rsidP="00F73C37">
            <w:pPr>
              <w:jc w:val="center"/>
            </w:pPr>
          </w:p>
        </w:tc>
      </w:tr>
      <w:tr w:rsidR="00191B50" w14:paraId="2CE6F2D1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025355" w14:textId="2E9C94DB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3ACDC" w14:textId="73C806BD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B4A9C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4EC-4.2</w:t>
            </w:r>
            <w:r>
              <w:t>LP</w:t>
            </w:r>
          </w:p>
        </w:tc>
        <w:tc>
          <w:tcPr>
            <w:tcW w:w="1134" w:type="dxa"/>
            <w:vMerge/>
          </w:tcPr>
          <w:p w14:paraId="067A48F2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1C4D3293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9EFE4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4EA6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12C75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389CD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5CB5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2C93606D" w14:textId="77777777" w:rsidR="00191B50" w:rsidRDefault="00191B50" w:rsidP="00F73C37">
            <w:pPr>
              <w:jc w:val="center"/>
            </w:pPr>
          </w:p>
        </w:tc>
      </w:tr>
      <w:tr w:rsidR="00191B50" w14:paraId="3C21236E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FDFEC3" w14:textId="48075672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35994" w14:textId="5BB7892E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05B55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4EC-6.2</w:t>
            </w:r>
            <w:r>
              <w:t>MP</w:t>
            </w:r>
          </w:p>
        </w:tc>
        <w:tc>
          <w:tcPr>
            <w:tcW w:w="1134" w:type="dxa"/>
            <w:vMerge/>
          </w:tcPr>
          <w:p w14:paraId="022C9A2F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0423A970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7CF2E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40FF5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52F61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5C01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15BF1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1C2114A1" w14:textId="77777777" w:rsidR="00191B50" w:rsidRDefault="00191B50" w:rsidP="00F73C37">
            <w:pPr>
              <w:jc w:val="center"/>
            </w:pPr>
          </w:p>
        </w:tc>
      </w:tr>
      <w:tr w:rsidR="00191B50" w14:paraId="555DE157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58FC9D" w14:textId="5C8C38CA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00215" w14:textId="2B1681C1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C9A73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4DC-5.2</w:t>
            </w:r>
            <w:r>
              <w:t>LP</w:t>
            </w:r>
          </w:p>
        </w:tc>
        <w:tc>
          <w:tcPr>
            <w:tcW w:w="1134" w:type="dxa"/>
            <w:vMerge/>
          </w:tcPr>
          <w:p w14:paraId="207DF7CF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1B98855C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0E70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AB6E6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795D4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BE505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DC629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27B7E877" w14:textId="77777777" w:rsidR="00191B50" w:rsidRDefault="00191B50" w:rsidP="00F73C37">
            <w:pPr>
              <w:jc w:val="center"/>
            </w:pPr>
          </w:p>
        </w:tc>
      </w:tr>
      <w:tr w:rsidR="00191B50" w14:paraId="73AA8487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9AA4B8" w14:textId="0A6B945F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DDFB8" w14:textId="197C8D00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C4427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4DC-7.2</w:t>
            </w:r>
            <w:r>
              <w:t>MP</w:t>
            </w:r>
          </w:p>
        </w:tc>
        <w:tc>
          <w:tcPr>
            <w:tcW w:w="1134" w:type="dxa"/>
            <w:vMerge/>
          </w:tcPr>
          <w:p w14:paraId="397F4963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632F294D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05853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92A76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EE78D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601A3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995E5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5C383733" w14:textId="77777777" w:rsidR="00191B50" w:rsidRDefault="00191B50" w:rsidP="00F73C37">
            <w:pPr>
              <w:jc w:val="center"/>
            </w:pPr>
          </w:p>
        </w:tc>
      </w:tr>
      <w:tr w:rsidR="00191B50" w14:paraId="51DC65D3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AB298C" w14:textId="5C27C512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5DF77" w14:textId="5A3A0234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A9899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4CC-6.2</w:t>
            </w:r>
            <w:r>
              <w:t>LP</w:t>
            </w:r>
          </w:p>
        </w:tc>
        <w:tc>
          <w:tcPr>
            <w:tcW w:w="1134" w:type="dxa"/>
            <w:vMerge/>
          </w:tcPr>
          <w:p w14:paraId="19FCDA2F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144B042F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C4103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6E3F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32B7C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7D77D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2AD08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5714BE7B" w14:textId="77777777" w:rsidR="00191B50" w:rsidRDefault="00191B50" w:rsidP="00F73C37">
            <w:pPr>
              <w:jc w:val="center"/>
            </w:pPr>
          </w:p>
        </w:tc>
      </w:tr>
      <w:tr w:rsidR="00191B50" w14:paraId="7EF68780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B3422" w14:textId="7CC02518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614" w14:textId="7E73707C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348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4CC-9.2</w:t>
            </w:r>
            <w:r>
              <w:t>MP</w:t>
            </w:r>
          </w:p>
        </w:tc>
        <w:tc>
          <w:tcPr>
            <w:tcW w:w="1134" w:type="dxa"/>
            <w:vMerge/>
          </w:tcPr>
          <w:p w14:paraId="49EDF7EE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494D36D5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D42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BA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E6F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YWF4D-300B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72D0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70EE3F12" w14:textId="77777777" w:rsidR="00191B50" w:rsidRDefault="00191B50" w:rsidP="00F73C37">
            <w:pPr>
              <w:jc w:val="center"/>
            </w:pPr>
          </w:p>
        </w:tc>
      </w:tr>
      <w:tr w:rsidR="00191B50" w14:paraId="175B9AAF" w14:textId="77777777" w:rsidTr="00D4407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B94457" w14:textId="77777777" w:rsidR="00191B50" w:rsidRDefault="00191B50" w:rsidP="00F73C37">
            <w:pPr>
              <w:widowControl/>
              <w:textAlignment w:val="bottom"/>
            </w:pPr>
            <w:proofErr w:type="spellStart"/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Арт</w:t>
            </w:r>
            <w:proofErr w:type="spellEnd"/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. B3135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FADC6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B3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A5B8C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4VCS-6.2</w:t>
            </w:r>
            <w:r>
              <w:t>LP</w:t>
            </w:r>
          </w:p>
        </w:tc>
        <w:tc>
          <w:tcPr>
            <w:tcW w:w="1134" w:type="dxa"/>
            <w:vMerge/>
          </w:tcPr>
          <w:p w14:paraId="6AD6E2CC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50C79D40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884E2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E8368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3F42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BB33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8619C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</w:t>
            </w: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7E6582E6" w14:textId="77777777" w:rsidR="00191B50" w:rsidRDefault="00191B50" w:rsidP="00F73C37">
            <w:pPr>
              <w:jc w:val="center"/>
            </w:pPr>
          </w:p>
        </w:tc>
      </w:tr>
      <w:tr w:rsidR="00191B50" w14:paraId="1791CDDA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49D90F" w14:textId="725BF696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8D1BE" w14:textId="2DAF3EF5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32FD3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4VCS-10.2</w:t>
            </w:r>
            <w:r>
              <w:t>MP</w:t>
            </w:r>
          </w:p>
        </w:tc>
        <w:tc>
          <w:tcPr>
            <w:tcW w:w="1134" w:type="dxa"/>
            <w:vMerge/>
          </w:tcPr>
          <w:p w14:paraId="69BEAEA1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533E55CA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E178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9542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E72A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033C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0FFE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44554DAD" w14:textId="77777777" w:rsidR="00191B50" w:rsidRDefault="00191B50" w:rsidP="00F73C37">
            <w:pPr>
              <w:jc w:val="center"/>
            </w:pPr>
          </w:p>
        </w:tc>
      </w:tr>
      <w:tr w:rsidR="00191B50" w14:paraId="79C11251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92DC2B" w14:textId="4D0FD5D9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52B65" w14:textId="370F04DC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EB05C" w14:textId="791A2309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4TCS-</w:t>
            </w:r>
            <w:r w:rsidR="00EF777B">
              <w:rPr>
                <w:lang w:val="ru-RU"/>
              </w:rPr>
              <w:t>8</w:t>
            </w:r>
            <w:r>
              <w:rPr>
                <w:rFonts w:hint="eastAsia"/>
              </w:rPr>
              <w:t>.2</w:t>
            </w:r>
            <w:r>
              <w:t>LP</w:t>
            </w:r>
          </w:p>
        </w:tc>
        <w:tc>
          <w:tcPr>
            <w:tcW w:w="1134" w:type="dxa"/>
            <w:vMerge/>
          </w:tcPr>
          <w:p w14:paraId="35309E20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252F1043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F9DA1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EE15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679E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F637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7B02F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14BEE0C1" w14:textId="77777777" w:rsidR="00191B50" w:rsidRDefault="00191B50" w:rsidP="00F73C37">
            <w:pPr>
              <w:jc w:val="center"/>
            </w:pPr>
          </w:p>
        </w:tc>
      </w:tr>
      <w:tr w:rsidR="00191B50" w14:paraId="415E9045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E8B531" w14:textId="738BBB53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C1E19" w14:textId="563A4D2E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B8450" w14:textId="37A1CFC8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4TCS-1</w:t>
            </w:r>
            <w:r w:rsidR="00706F7E">
              <w:rPr>
                <w:lang w:val="ru-RU"/>
              </w:rPr>
              <w:t>2</w:t>
            </w:r>
            <w:r>
              <w:rPr>
                <w:rFonts w:hint="eastAsia"/>
              </w:rPr>
              <w:t>.2</w:t>
            </w:r>
            <w:r>
              <w:t>MP</w:t>
            </w:r>
          </w:p>
        </w:tc>
        <w:tc>
          <w:tcPr>
            <w:tcW w:w="1134" w:type="dxa"/>
            <w:vMerge/>
          </w:tcPr>
          <w:p w14:paraId="0D2FEC19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02813874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F648D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147B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94E2A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85F74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28F7A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6FC706D8" w14:textId="77777777" w:rsidR="00191B50" w:rsidRDefault="00191B50" w:rsidP="00F73C37">
            <w:pPr>
              <w:jc w:val="center"/>
            </w:pPr>
          </w:p>
        </w:tc>
      </w:tr>
      <w:tr w:rsidR="00191B50" w14:paraId="20D706BB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D16E06" w14:textId="529E42A8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6B68A" w14:textId="15AFAEB6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5CE96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4PCS-10.2</w:t>
            </w:r>
            <w:r>
              <w:t>LP</w:t>
            </w:r>
          </w:p>
        </w:tc>
        <w:tc>
          <w:tcPr>
            <w:tcW w:w="1134" w:type="dxa"/>
            <w:vMerge/>
          </w:tcPr>
          <w:p w14:paraId="56130D1C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33EAC2FD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73941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C482E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9F72E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CA42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37E4E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4131715E" w14:textId="77777777" w:rsidR="00191B50" w:rsidRDefault="00191B50" w:rsidP="00F73C37">
            <w:pPr>
              <w:jc w:val="center"/>
            </w:pPr>
          </w:p>
        </w:tc>
      </w:tr>
      <w:tr w:rsidR="00191B50" w14:paraId="1BAA04E4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29F6C4" w14:textId="1C700944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CBE4F" w14:textId="0FCE3D29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D8EF9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4PCS-15.2</w:t>
            </w:r>
            <w:r>
              <w:t>MP</w:t>
            </w:r>
          </w:p>
        </w:tc>
        <w:tc>
          <w:tcPr>
            <w:tcW w:w="1134" w:type="dxa"/>
            <w:vMerge/>
          </w:tcPr>
          <w:p w14:paraId="2372E217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09585B1C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BF0FB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87C5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5EC91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158E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C9B24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30788C45" w14:textId="77777777" w:rsidR="00191B50" w:rsidRDefault="00191B50" w:rsidP="00F73C37">
            <w:pPr>
              <w:jc w:val="center"/>
            </w:pPr>
          </w:p>
        </w:tc>
      </w:tr>
      <w:tr w:rsidR="00191B50" w14:paraId="4075CFBC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8A5FCA" w14:textId="11202E34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9B4BB" w14:textId="760CF47B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7366F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4NCS-12.2</w:t>
            </w:r>
            <w:r>
              <w:t>LP</w:t>
            </w:r>
          </w:p>
        </w:tc>
        <w:tc>
          <w:tcPr>
            <w:tcW w:w="1134" w:type="dxa"/>
            <w:vMerge/>
          </w:tcPr>
          <w:p w14:paraId="2D202B9F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463650CC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67A6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18DAA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495F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9EB1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C9A56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15E9ABF0" w14:textId="77777777" w:rsidR="00191B50" w:rsidRDefault="00191B50" w:rsidP="00F73C37">
            <w:pPr>
              <w:jc w:val="center"/>
            </w:pPr>
          </w:p>
        </w:tc>
      </w:tr>
      <w:tr w:rsidR="00191B50" w14:paraId="76A5C11E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F25F5" w14:textId="1A9932B8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E67F" w14:textId="6A0C016D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C59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4NCS-20.2</w:t>
            </w:r>
            <w:r>
              <w:t>MP</w:t>
            </w:r>
          </w:p>
        </w:tc>
        <w:tc>
          <w:tcPr>
            <w:tcW w:w="1134" w:type="dxa"/>
            <w:vMerge/>
          </w:tcPr>
          <w:p w14:paraId="37C59461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31DA231B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2CB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35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43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AB7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F87A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0BF95104" w14:textId="77777777" w:rsidR="00191B50" w:rsidRDefault="00191B50" w:rsidP="00F73C37">
            <w:pPr>
              <w:jc w:val="center"/>
            </w:pPr>
          </w:p>
        </w:tc>
      </w:tr>
      <w:tr w:rsidR="00191B50" w14:paraId="44D18A7A" w14:textId="77777777" w:rsidTr="00D4407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EEA4B8" w14:textId="77777777" w:rsidR="00191B50" w:rsidRDefault="00191B50" w:rsidP="00F73C37">
            <w:pPr>
              <w:widowControl/>
              <w:textAlignment w:val="bottom"/>
            </w:pPr>
            <w:proofErr w:type="spellStart"/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Арт</w:t>
            </w:r>
            <w:proofErr w:type="spellEnd"/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. B4135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31F466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B4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9A075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4H-15.2</w:t>
            </w:r>
            <w:r>
              <w:t>LP</w:t>
            </w:r>
          </w:p>
        </w:tc>
        <w:tc>
          <w:tcPr>
            <w:tcW w:w="1134" w:type="dxa"/>
            <w:vMerge/>
          </w:tcPr>
          <w:p w14:paraId="090D7336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640995C3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34E0D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963E5D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3300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5755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4A3A4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</w:t>
            </w: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4CE6943B" w14:textId="77777777" w:rsidR="00191B50" w:rsidRDefault="00191B50" w:rsidP="00F73C37">
            <w:pPr>
              <w:jc w:val="center"/>
            </w:pPr>
          </w:p>
        </w:tc>
      </w:tr>
      <w:tr w:rsidR="00191B50" w14:paraId="401F69C6" w14:textId="77777777" w:rsidTr="00D4407D">
        <w:trPr>
          <w:trHeight w:val="36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BA4B81" w14:textId="023B8EAB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F5DE4" w14:textId="699F9E6B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1DF59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4H-25.2</w:t>
            </w:r>
            <w:r>
              <w:t>MP</w:t>
            </w:r>
          </w:p>
        </w:tc>
        <w:tc>
          <w:tcPr>
            <w:tcW w:w="1134" w:type="dxa"/>
            <w:vMerge/>
          </w:tcPr>
          <w:p w14:paraId="45124C46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6A04E554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EC7CB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38F62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09E3C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3328C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6FB06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5A491109" w14:textId="77777777" w:rsidR="00191B50" w:rsidRDefault="00191B50" w:rsidP="00F73C37">
            <w:pPr>
              <w:jc w:val="center"/>
            </w:pPr>
          </w:p>
        </w:tc>
      </w:tr>
      <w:tr w:rsidR="00191B50" w14:paraId="2E6A645C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29B32A" w14:textId="41DCF716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B0AC1" w14:textId="2B8D5753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8664E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4G-20.2</w:t>
            </w:r>
            <w:r>
              <w:t>LP</w:t>
            </w:r>
          </w:p>
        </w:tc>
        <w:tc>
          <w:tcPr>
            <w:tcW w:w="1134" w:type="dxa"/>
            <w:vMerge/>
          </w:tcPr>
          <w:p w14:paraId="22299029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2F8C35DC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AFEE8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1D6C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9A1F4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6EBAE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C241D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69424553" w14:textId="77777777" w:rsidR="00191B50" w:rsidRDefault="00191B50" w:rsidP="00F73C37">
            <w:pPr>
              <w:jc w:val="center"/>
            </w:pPr>
          </w:p>
        </w:tc>
      </w:tr>
      <w:tr w:rsidR="00191B50" w14:paraId="506A8836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8E3C8" w14:textId="54FFCCFA" w:rsidR="00191B50" w:rsidRDefault="00191B50" w:rsidP="00F73C37">
            <w:pPr>
              <w:widowControl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8A2" w14:textId="685BC691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BE8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4G-30.2</w:t>
            </w:r>
            <w:r>
              <w:t>MP</w:t>
            </w:r>
          </w:p>
        </w:tc>
        <w:tc>
          <w:tcPr>
            <w:tcW w:w="1134" w:type="dxa"/>
            <w:vMerge/>
          </w:tcPr>
          <w:p w14:paraId="3B0DF344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213A4555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83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5D5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5A44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D0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ECF1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0FC695B9" w14:textId="77777777" w:rsidR="00191B50" w:rsidRDefault="00191B50" w:rsidP="00F73C37">
            <w:pPr>
              <w:jc w:val="center"/>
            </w:pPr>
          </w:p>
        </w:tc>
      </w:tr>
      <w:tr w:rsidR="00191B50" w14:paraId="147563ED" w14:textId="77777777" w:rsidTr="00D4407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F86DB0" w14:textId="77777777" w:rsidR="00191B50" w:rsidRDefault="00191B50" w:rsidP="00F73C37">
            <w:pPr>
              <w:widowControl/>
              <w:jc w:val="left"/>
              <w:textAlignment w:val="bottom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Арт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. B5135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4CC42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B5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CD938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6H-25.2</w:t>
            </w:r>
            <w:r>
              <w:t>LP</w:t>
            </w:r>
          </w:p>
        </w:tc>
        <w:tc>
          <w:tcPr>
            <w:tcW w:w="1134" w:type="dxa"/>
            <w:vMerge/>
          </w:tcPr>
          <w:p w14:paraId="37D5F9A2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26D68FD9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9431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6E7E6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3003D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D1C6B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8232B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</w:t>
            </w: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2109EA7C" w14:textId="77777777" w:rsidR="00191B50" w:rsidRDefault="00191B50" w:rsidP="00F73C37">
            <w:pPr>
              <w:jc w:val="center"/>
            </w:pPr>
          </w:p>
        </w:tc>
      </w:tr>
      <w:tr w:rsidR="00191B50" w14:paraId="03FD10E4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873C82" w14:textId="74677652" w:rsidR="00191B50" w:rsidRDefault="00191B50" w:rsidP="00F73C37">
            <w:pPr>
              <w:widowControl/>
              <w:jc w:val="left"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93705" w14:textId="23DDAA74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094F4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6H-35.2</w:t>
            </w:r>
            <w:r>
              <w:t>MP</w:t>
            </w:r>
          </w:p>
        </w:tc>
        <w:tc>
          <w:tcPr>
            <w:tcW w:w="1134" w:type="dxa"/>
            <w:vMerge/>
          </w:tcPr>
          <w:p w14:paraId="6FCF422F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7D2AF47D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26382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0550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BEA68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C55F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B0228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4B5E840F" w14:textId="77777777" w:rsidR="00191B50" w:rsidRDefault="00191B50" w:rsidP="00F73C37">
            <w:pPr>
              <w:jc w:val="center"/>
            </w:pPr>
          </w:p>
        </w:tc>
      </w:tr>
      <w:tr w:rsidR="00191B50" w14:paraId="5FF3515B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7D9B59" w14:textId="40333062" w:rsidR="00191B50" w:rsidRDefault="00191B50" w:rsidP="00F73C37">
            <w:pPr>
              <w:widowControl/>
              <w:jc w:val="left"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D78BA" w14:textId="09E0EEB3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D57C8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6G-30.2</w:t>
            </w:r>
            <w:r>
              <w:t>LP</w:t>
            </w:r>
          </w:p>
        </w:tc>
        <w:tc>
          <w:tcPr>
            <w:tcW w:w="1134" w:type="dxa"/>
            <w:vMerge/>
          </w:tcPr>
          <w:p w14:paraId="2EAD4FD3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49DC2605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B7BE3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C86C9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BA643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618A1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BAC7B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2D34DC47" w14:textId="77777777" w:rsidR="00191B50" w:rsidRDefault="00191B50" w:rsidP="00F73C37">
            <w:pPr>
              <w:jc w:val="center"/>
            </w:pPr>
          </w:p>
        </w:tc>
      </w:tr>
      <w:tr w:rsidR="00191B50" w14:paraId="474EDD60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84E76E" w14:textId="06D3FE8A" w:rsidR="00191B50" w:rsidRDefault="00191B50" w:rsidP="00F73C37">
            <w:pPr>
              <w:widowControl/>
              <w:jc w:val="left"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F127E" w14:textId="1531F23E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55A11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6G-40.2</w:t>
            </w:r>
            <w:r>
              <w:t>MP</w:t>
            </w:r>
          </w:p>
        </w:tc>
        <w:tc>
          <w:tcPr>
            <w:tcW w:w="1134" w:type="dxa"/>
            <w:vMerge/>
          </w:tcPr>
          <w:p w14:paraId="373D2667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3FF70A4B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2C70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9FA9D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00CD1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865C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43697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6C8F0F67" w14:textId="77777777" w:rsidR="00191B50" w:rsidRDefault="00191B50" w:rsidP="00F73C37">
            <w:pPr>
              <w:jc w:val="center"/>
            </w:pPr>
          </w:p>
        </w:tc>
      </w:tr>
      <w:tr w:rsidR="00191B50" w14:paraId="655E5627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8F8890" w14:textId="0DD8ACEF" w:rsidR="00191B50" w:rsidRDefault="00191B50" w:rsidP="00F73C37">
            <w:pPr>
              <w:widowControl/>
              <w:jc w:val="left"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6CA3E" w14:textId="3826E441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95C68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6F-40.2</w:t>
            </w:r>
            <w:r>
              <w:t>LP</w:t>
            </w:r>
          </w:p>
        </w:tc>
        <w:tc>
          <w:tcPr>
            <w:tcW w:w="1134" w:type="dxa"/>
            <w:vMerge/>
          </w:tcPr>
          <w:p w14:paraId="539AB7E1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</w:tcPr>
          <w:p w14:paraId="718D121F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D11DE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34CFC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D4980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960D5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4A11A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</w:tcPr>
          <w:p w14:paraId="69B52521" w14:textId="77777777" w:rsidR="00191B50" w:rsidRDefault="00191B50" w:rsidP="00F73C37">
            <w:pPr>
              <w:jc w:val="center"/>
            </w:pPr>
          </w:p>
        </w:tc>
      </w:tr>
      <w:tr w:rsidR="00191B50" w14:paraId="6B26E0C6" w14:textId="77777777" w:rsidTr="00D4407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F6F9" w14:textId="4C6EF429" w:rsidR="00191B50" w:rsidRDefault="00191B50" w:rsidP="00F73C37">
            <w:pPr>
              <w:widowControl/>
              <w:jc w:val="left"/>
              <w:textAlignment w:val="bottom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260" w14:textId="470F6023" w:rsidR="00191B50" w:rsidRDefault="00191B50" w:rsidP="00F73C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059" w14:textId="77777777" w:rsidR="00191B50" w:rsidRDefault="00191B50" w:rsidP="00F73C37">
            <w:pPr>
              <w:jc w:val="center"/>
            </w:pPr>
            <w:r>
              <w:t>RSH</w:t>
            </w:r>
            <w:r>
              <w:rPr>
                <w:rFonts w:hint="eastAsia"/>
              </w:rPr>
              <w:t>6F-50.2</w:t>
            </w:r>
            <w:r>
              <w:t>MP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19C7E5D" w14:textId="77777777" w:rsidR="00191B50" w:rsidRDefault="00191B50" w:rsidP="00F73C37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BA8B58A" w14:textId="77777777" w:rsidR="00191B50" w:rsidRDefault="00191B50" w:rsidP="00F73C37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D6F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9E0C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A37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F13C" w14:textId="77777777" w:rsidR="00191B50" w:rsidRDefault="00191B50" w:rsidP="00F73C37">
            <w:pPr>
              <w:jc w:val="center"/>
            </w:pPr>
            <w:r>
              <w:rPr>
                <w:rFonts w:hint="eastAsia"/>
              </w:rPr>
              <w:t>YWF4D-350B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8229" w14:textId="77777777" w:rsidR="00191B50" w:rsidRDefault="00191B50" w:rsidP="00F73C37">
            <w:pPr>
              <w:jc w:val="center"/>
            </w:pPr>
          </w:p>
        </w:tc>
        <w:tc>
          <w:tcPr>
            <w:tcW w:w="1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851FF0" w14:textId="77777777" w:rsidR="00191B50" w:rsidRDefault="00191B50" w:rsidP="00F73C37">
            <w:pPr>
              <w:jc w:val="center"/>
            </w:pPr>
          </w:p>
        </w:tc>
      </w:tr>
    </w:tbl>
    <w:p w14:paraId="4D89FAAD" w14:textId="77777777" w:rsidR="00191B50" w:rsidRDefault="00191B50" w:rsidP="00191B50"/>
    <w:p w14:paraId="6CB43935" w14:textId="42D5A06E" w:rsidR="00191B50" w:rsidRDefault="00191B50">
      <w:pPr>
        <w:jc w:val="left"/>
        <w:rPr>
          <w:b/>
          <w:bCs/>
          <w:sz w:val="40"/>
          <w:szCs w:val="48"/>
        </w:rPr>
      </w:pPr>
    </w:p>
    <w:p w14:paraId="18786A57" w14:textId="77777777" w:rsidR="00915B17" w:rsidRDefault="00915B17">
      <w:pPr>
        <w:jc w:val="left"/>
        <w:rPr>
          <w:b/>
          <w:bCs/>
          <w:sz w:val="40"/>
          <w:szCs w:val="48"/>
        </w:rPr>
      </w:pPr>
    </w:p>
    <w:p w14:paraId="6B728103" w14:textId="59039945" w:rsidR="00D272BF" w:rsidRDefault="006C6059">
      <w:pPr>
        <w:jc w:val="left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lastRenderedPageBreak/>
        <w:t>B</w:t>
      </w:r>
      <w:proofErr w:type="gramStart"/>
      <w:r>
        <w:rPr>
          <w:rFonts w:hint="eastAsia"/>
          <w:b/>
          <w:bCs/>
          <w:sz w:val="40"/>
          <w:szCs w:val="48"/>
        </w:rPr>
        <w:t>1:</w:t>
      </w:r>
      <w:r>
        <w:rPr>
          <w:rStyle w:val="font11"/>
          <w:rFonts w:eastAsia="SimSun"/>
          <w:sz w:val="36"/>
          <w:szCs w:val="36"/>
          <w:lang w:bidi="ar"/>
        </w:rPr>
        <w:t>Арт.</w:t>
      </w:r>
      <w:proofErr w:type="gramEnd"/>
      <w:r>
        <w:rPr>
          <w:rStyle w:val="font11"/>
          <w:rFonts w:eastAsia="SimSun"/>
          <w:sz w:val="36"/>
          <w:szCs w:val="36"/>
          <w:lang w:bidi="ar"/>
        </w:rPr>
        <w:t xml:space="preserve"> B190</w:t>
      </w:r>
    </w:p>
    <w:p w14:paraId="22CC3F36" w14:textId="615405CD" w:rsidR="00D272BF" w:rsidRPr="00C66B73" w:rsidRDefault="00C66B73">
      <w:pPr>
        <w:jc w:val="left"/>
        <w:rPr>
          <w:rFonts w:ascii="Times New Roman" w:hAnsi="Times New Roman" w:cs="Times New Roman"/>
          <w:sz w:val="24"/>
        </w:rPr>
      </w:pPr>
      <w:proofErr w:type="spellStart"/>
      <w:r w:rsidRPr="00C66B73">
        <w:rPr>
          <w:rFonts w:ascii="Times New Roman" w:hAnsi="Times New Roman" w:cs="Times New Roman"/>
          <w:sz w:val="24"/>
        </w:rPr>
        <w:t>Модели</w:t>
      </w:r>
      <w:proofErr w:type="spellEnd"/>
      <w:r w:rsidRPr="00C66B73">
        <w:rPr>
          <w:rFonts w:ascii="Times New Roman" w:hAnsi="Times New Roman" w:cs="Times New Roman"/>
          <w:sz w:val="24"/>
        </w:rPr>
        <w:t xml:space="preserve"> </w:t>
      </w:r>
      <w:r w:rsidR="00D95855" w:rsidRPr="00C66B73">
        <w:rPr>
          <w:rFonts w:ascii="Times New Roman" w:hAnsi="Times New Roman" w:cs="Times New Roman"/>
          <w:sz w:val="24"/>
        </w:rPr>
        <w:t>RSH</w:t>
      </w:r>
      <w:r w:rsidR="006C6059" w:rsidRPr="00C66B73">
        <w:rPr>
          <w:rFonts w:ascii="Times New Roman" w:hAnsi="Times New Roman" w:cs="Times New Roman"/>
          <w:sz w:val="24"/>
        </w:rPr>
        <w:t>2FC-2.2</w:t>
      </w:r>
      <w:r w:rsidR="00D95855" w:rsidRPr="00C66B73">
        <w:rPr>
          <w:rFonts w:ascii="Times New Roman" w:hAnsi="Times New Roman" w:cs="Times New Roman"/>
          <w:sz w:val="24"/>
        </w:rPr>
        <w:t>LP</w:t>
      </w:r>
      <w:r w:rsidR="006C6059" w:rsidRPr="00C66B73">
        <w:rPr>
          <w:rFonts w:ascii="Times New Roman" w:hAnsi="Times New Roman" w:cs="Times New Roman"/>
          <w:sz w:val="24"/>
        </w:rPr>
        <w:t>/</w:t>
      </w:r>
      <w:r w:rsidR="00D95855" w:rsidRPr="00C66B73">
        <w:rPr>
          <w:rFonts w:ascii="Times New Roman" w:hAnsi="Times New Roman" w:cs="Times New Roman"/>
          <w:sz w:val="24"/>
        </w:rPr>
        <w:t>RSH</w:t>
      </w:r>
      <w:r w:rsidR="006C6059" w:rsidRPr="00C66B73">
        <w:rPr>
          <w:rFonts w:ascii="Times New Roman" w:hAnsi="Times New Roman" w:cs="Times New Roman"/>
          <w:sz w:val="24"/>
        </w:rPr>
        <w:t>2FC-3.2</w:t>
      </w:r>
      <w:r w:rsidR="00D95855" w:rsidRPr="00C66B73">
        <w:rPr>
          <w:rFonts w:ascii="Times New Roman" w:hAnsi="Times New Roman" w:cs="Times New Roman"/>
          <w:sz w:val="24"/>
        </w:rPr>
        <w:t>MP</w:t>
      </w:r>
    </w:p>
    <w:p w14:paraId="10A1BC7B" w14:textId="0E8FA4A8" w:rsidR="00D272BF" w:rsidRDefault="00093A2D">
      <w:pPr>
        <w:jc w:val="left"/>
      </w:pPr>
      <w:r>
        <w:rPr>
          <w:rFonts w:ascii="SimSun" w:eastAsia="SimSun" w:hAnsi="SimSun" w:cs="SimSun"/>
          <w:noProof/>
          <w:sz w:val="24"/>
        </w:rPr>
        <w:drawing>
          <wp:inline distT="0" distB="0" distL="0" distR="0" wp14:anchorId="53E6721E" wp14:editId="2A098E1B">
            <wp:extent cx="7003375" cy="5267459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462" cy="527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C27E7" w14:textId="77777777" w:rsidR="00093A2D" w:rsidRDefault="00093A2D">
      <w:pPr>
        <w:jc w:val="left"/>
        <w:rPr>
          <w:b/>
          <w:bCs/>
          <w:sz w:val="40"/>
          <w:szCs w:val="48"/>
        </w:rPr>
      </w:pPr>
    </w:p>
    <w:p w14:paraId="4BAE8E9C" w14:textId="4B9D6518" w:rsidR="00D272BF" w:rsidRDefault="006C6059">
      <w:pPr>
        <w:jc w:val="left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lastRenderedPageBreak/>
        <w:t>B</w:t>
      </w:r>
      <w:proofErr w:type="gramStart"/>
      <w:r>
        <w:rPr>
          <w:rFonts w:hint="eastAsia"/>
          <w:b/>
          <w:bCs/>
          <w:sz w:val="40"/>
          <w:szCs w:val="48"/>
        </w:rPr>
        <w:t>1:</w:t>
      </w:r>
      <w:r>
        <w:rPr>
          <w:rStyle w:val="font11"/>
          <w:rFonts w:eastAsia="SimSun"/>
          <w:sz w:val="36"/>
          <w:szCs w:val="36"/>
          <w:lang w:bidi="ar"/>
        </w:rPr>
        <w:t>Арт.</w:t>
      </w:r>
      <w:proofErr w:type="gramEnd"/>
      <w:r>
        <w:rPr>
          <w:rStyle w:val="font11"/>
          <w:rFonts w:eastAsia="SimSun"/>
          <w:sz w:val="36"/>
          <w:szCs w:val="36"/>
          <w:lang w:bidi="ar"/>
        </w:rPr>
        <w:t xml:space="preserve"> B190</w:t>
      </w:r>
    </w:p>
    <w:p w14:paraId="02A1DAB5" w14:textId="02BD705E" w:rsidR="00D272BF" w:rsidRPr="00C66B73" w:rsidRDefault="00C66B73">
      <w:pPr>
        <w:jc w:val="left"/>
        <w:rPr>
          <w:rFonts w:ascii="Times New Roman" w:hAnsi="Times New Roman" w:cs="Times New Roman"/>
          <w:sz w:val="24"/>
        </w:rPr>
      </w:pPr>
      <w:proofErr w:type="spellStart"/>
      <w:r w:rsidRPr="00C66B73">
        <w:rPr>
          <w:rFonts w:ascii="Times New Roman" w:hAnsi="Times New Roman" w:cs="Times New Roman"/>
          <w:sz w:val="24"/>
        </w:rPr>
        <w:t>Модели</w:t>
      </w:r>
      <w:proofErr w:type="spellEnd"/>
      <w:r w:rsidRPr="00C66B73">
        <w:rPr>
          <w:rFonts w:ascii="Times New Roman" w:hAnsi="Times New Roman" w:cs="Times New Roman"/>
          <w:sz w:val="24"/>
        </w:rPr>
        <w:t xml:space="preserve"> </w:t>
      </w:r>
      <w:r w:rsidR="00D95855" w:rsidRPr="00C66B73">
        <w:rPr>
          <w:rFonts w:ascii="Times New Roman" w:hAnsi="Times New Roman" w:cs="Times New Roman"/>
          <w:sz w:val="24"/>
        </w:rPr>
        <w:t>RSH</w:t>
      </w:r>
      <w:r w:rsidR="006C6059" w:rsidRPr="00C66B73">
        <w:rPr>
          <w:rFonts w:ascii="Times New Roman" w:hAnsi="Times New Roman" w:cs="Times New Roman"/>
          <w:sz w:val="24"/>
        </w:rPr>
        <w:t>2DC-3.2</w:t>
      </w:r>
      <w:r w:rsidR="00D95855" w:rsidRPr="00C66B73">
        <w:rPr>
          <w:rFonts w:ascii="Times New Roman" w:hAnsi="Times New Roman" w:cs="Times New Roman"/>
          <w:sz w:val="24"/>
        </w:rPr>
        <w:t>LP</w:t>
      </w:r>
      <w:r w:rsidR="006C6059" w:rsidRPr="00C66B73">
        <w:rPr>
          <w:rFonts w:ascii="Times New Roman" w:hAnsi="Times New Roman" w:cs="Times New Roman"/>
          <w:sz w:val="24"/>
        </w:rPr>
        <w:t>...</w:t>
      </w:r>
      <w:r w:rsidR="00D95855" w:rsidRPr="00C66B73">
        <w:rPr>
          <w:rFonts w:ascii="Times New Roman" w:hAnsi="Times New Roman" w:cs="Times New Roman"/>
          <w:sz w:val="24"/>
        </w:rPr>
        <w:t>RSH</w:t>
      </w:r>
      <w:r w:rsidR="006C6059" w:rsidRPr="00C66B73">
        <w:rPr>
          <w:rFonts w:ascii="Times New Roman" w:hAnsi="Times New Roman" w:cs="Times New Roman"/>
          <w:sz w:val="24"/>
        </w:rPr>
        <w:t>2CC-4.2</w:t>
      </w:r>
      <w:r w:rsidR="00D95855" w:rsidRPr="00C66B73">
        <w:rPr>
          <w:rFonts w:ascii="Times New Roman" w:hAnsi="Times New Roman" w:cs="Times New Roman"/>
          <w:sz w:val="24"/>
        </w:rPr>
        <w:t>MP</w:t>
      </w:r>
    </w:p>
    <w:p w14:paraId="164FF1AD" w14:textId="6ECE84C4" w:rsidR="00D272BF" w:rsidRDefault="00093A2D">
      <w:pPr>
        <w:jc w:val="left"/>
      </w:pPr>
      <w:r>
        <w:rPr>
          <w:noProof/>
        </w:rPr>
        <w:drawing>
          <wp:inline distT="0" distB="0" distL="0" distR="0" wp14:anchorId="3298C7D9" wp14:editId="372057A1">
            <wp:extent cx="6960870" cy="47523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870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73BDD" w14:textId="77777777" w:rsidR="00D272BF" w:rsidRDefault="00D272BF">
      <w:pPr>
        <w:jc w:val="left"/>
        <w:rPr>
          <w:b/>
          <w:bCs/>
          <w:sz w:val="40"/>
          <w:szCs w:val="48"/>
        </w:rPr>
      </w:pPr>
    </w:p>
    <w:p w14:paraId="0EC058BE" w14:textId="77777777" w:rsidR="00D272BF" w:rsidRDefault="00D272BF">
      <w:pPr>
        <w:jc w:val="left"/>
        <w:rPr>
          <w:b/>
          <w:bCs/>
          <w:sz w:val="40"/>
          <w:szCs w:val="48"/>
        </w:rPr>
      </w:pPr>
    </w:p>
    <w:p w14:paraId="1044D8FB" w14:textId="77777777" w:rsidR="00D272BF" w:rsidRDefault="00D272BF">
      <w:pPr>
        <w:jc w:val="left"/>
        <w:rPr>
          <w:b/>
          <w:bCs/>
          <w:sz w:val="40"/>
          <w:szCs w:val="48"/>
        </w:rPr>
      </w:pPr>
    </w:p>
    <w:p w14:paraId="3C44BFAB" w14:textId="77777777" w:rsidR="00D272BF" w:rsidRDefault="006C6059">
      <w:pPr>
        <w:jc w:val="left"/>
        <w:rPr>
          <w:sz w:val="32"/>
          <w:szCs w:val="40"/>
        </w:rPr>
      </w:pPr>
      <w:r>
        <w:rPr>
          <w:rFonts w:hint="eastAsia"/>
          <w:b/>
          <w:bCs/>
          <w:sz w:val="40"/>
          <w:szCs w:val="48"/>
        </w:rPr>
        <w:lastRenderedPageBreak/>
        <w:t>B</w:t>
      </w:r>
      <w:proofErr w:type="gramStart"/>
      <w:r>
        <w:rPr>
          <w:rFonts w:hint="eastAsia"/>
          <w:b/>
          <w:bCs/>
          <w:sz w:val="40"/>
          <w:szCs w:val="48"/>
        </w:rPr>
        <w:t>2:</w:t>
      </w:r>
      <w:r>
        <w:rPr>
          <w:rFonts w:ascii="Calibri" w:eastAsia="SimSun" w:hAnsi="Calibri" w:cs="Calibri"/>
          <w:color w:val="000000"/>
          <w:kern w:val="0"/>
          <w:sz w:val="36"/>
          <w:szCs w:val="36"/>
          <w:lang w:bidi="ar"/>
        </w:rPr>
        <w:t>Арт.</w:t>
      </w:r>
      <w:proofErr w:type="gramEnd"/>
      <w:r>
        <w:rPr>
          <w:rFonts w:ascii="Calibri" w:eastAsia="SimSun" w:hAnsi="Calibri" w:cs="Calibri"/>
          <w:color w:val="000000"/>
          <w:kern w:val="0"/>
          <w:sz w:val="36"/>
          <w:szCs w:val="36"/>
          <w:lang w:bidi="ar"/>
        </w:rPr>
        <w:t xml:space="preserve"> B290</w:t>
      </w:r>
    </w:p>
    <w:p w14:paraId="42103BB0" w14:textId="4165E481" w:rsidR="00D272BF" w:rsidRPr="00C66B73" w:rsidRDefault="00C66B73">
      <w:pPr>
        <w:jc w:val="left"/>
        <w:rPr>
          <w:rFonts w:ascii="Times New Roman" w:hAnsi="Times New Roman" w:cs="Times New Roman"/>
          <w:sz w:val="24"/>
        </w:rPr>
      </w:pPr>
      <w:proofErr w:type="spellStart"/>
      <w:r w:rsidRPr="00C66B73">
        <w:rPr>
          <w:rFonts w:ascii="Times New Roman" w:hAnsi="Times New Roman" w:cs="Times New Roman"/>
          <w:sz w:val="24"/>
        </w:rPr>
        <w:t>Модели</w:t>
      </w:r>
      <w:proofErr w:type="spellEnd"/>
      <w:r w:rsidRPr="00C66B73">
        <w:rPr>
          <w:rFonts w:ascii="Times New Roman" w:hAnsi="Times New Roman" w:cs="Times New Roman"/>
          <w:sz w:val="24"/>
        </w:rPr>
        <w:t xml:space="preserve"> </w:t>
      </w:r>
      <w:r w:rsidR="00D95855" w:rsidRPr="00C66B73">
        <w:rPr>
          <w:rFonts w:ascii="Times New Roman" w:hAnsi="Times New Roman" w:cs="Times New Roman"/>
          <w:sz w:val="24"/>
        </w:rPr>
        <w:t>RSH</w:t>
      </w:r>
      <w:r w:rsidR="006C6059" w:rsidRPr="00C66B73">
        <w:rPr>
          <w:rFonts w:ascii="Times New Roman" w:hAnsi="Times New Roman" w:cs="Times New Roman"/>
          <w:sz w:val="24"/>
        </w:rPr>
        <w:t>4FC-3.2</w:t>
      </w:r>
      <w:r w:rsidR="00D95855" w:rsidRPr="00C66B73">
        <w:rPr>
          <w:rFonts w:ascii="Times New Roman" w:hAnsi="Times New Roman" w:cs="Times New Roman"/>
          <w:sz w:val="24"/>
        </w:rPr>
        <w:t>LP</w:t>
      </w:r>
      <w:r w:rsidR="006C6059" w:rsidRPr="00C66B73">
        <w:rPr>
          <w:rFonts w:ascii="Times New Roman" w:hAnsi="Times New Roman" w:cs="Times New Roman"/>
          <w:sz w:val="24"/>
        </w:rPr>
        <w:t>...</w:t>
      </w:r>
      <w:r w:rsidR="00D95855" w:rsidRPr="00C66B73">
        <w:rPr>
          <w:rFonts w:ascii="Times New Roman" w:hAnsi="Times New Roman" w:cs="Times New Roman"/>
          <w:sz w:val="24"/>
        </w:rPr>
        <w:t>RSH</w:t>
      </w:r>
      <w:r w:rsidR="006C6059" w:rsidRPr="00C66B73">
        <w:rPr>
          <w:rFonts w:ascii="Times New Roman" w:hAnsi="Times New Roman" w:cs="Times New Roman"/>
          <w:sz w:val="24"/>
        </w:rPr>
        <w:t>4CC-9.2</w:t>
      </w:r>
      <w:r w:rsidR="00D95855" w:rsidRPr="00C66B73">
        <w:rPr>
          <w:rFonts w:ascii="Times New Roman" w:hAnsi="Times New Roman" w:cs="Times New Roman"/>
          <w:sz w:val="24"/>
        </w:rPr>
        <w:t>MP</w:t>
      </w:r>
    </w:p>
    <w:p w14:paraId="03CE9693" w14:textId="456CFBDA" w:rsidR="00D272BF" w:rsidRDefault="00093A2D">
      <w:pPr>
        <w:jc w:val="left"/>
        <w:rPr>
          <w:b/>
          <w:bCs/>
          <w:sz w:val="40"/>
          <w:szCs w:val="48"/>
        </w:rPr>
      </w:pPr>
      <w:r>
        <w:rPr>
          <w:rFonts w:hint="eastAsia"/>
          <w:noProof/>
        </w:rPr>
        <w:drawing>
          <wp:inline distT="0" distB="0" distL="0" distR="0" wp14:anchorId="53D9B070" wp14:editId="320A04F5">
            <wp:extent cx="7334250" cy="500316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32B65" w14:textId="77777777" w:rsidR="00D272BF" w:rsidRDefault="00D272BF">
      <w:pPr>
        <w:jc w:val="left"/>
        <w:rPr>
          <w:b/>
          <w:bCs/>
          <w:sz w:val="40"/>
          <w:szCs w:val="48"/>
        </w:rPr>
      </w:pPr>
    </w:p>
    <w:p w14:paraId="085478B1" w14:textId="77777777" w:rsidR="00D272BF" w:rsidRDefault="00D272BF">
      <w:pPr>
        <w:jc w:val="left"/>
        <w:rPr>
          <w:b/>
          <w:bCs/>
          <w:sz w:val="40"/>
          <w:szCs w:val="48"/>
        </w:rPr>
      </w:pPr>
    </w:p>
    <w:p w14:paraId="72984A6A" w14:textId="77777777" w:rsidR="00D272BF" w:rsidRDefault="006C6059">
      <w:pPr>
        <w:jc w:val="left"/>
        <w:rPr>
          <w:b/>
          <w:bCs/>
          <w:sz w:val="56"/>
          <w:szCs w:val="96"/>
        </w:rPr>
      </w:pPr>
      <w:r>
        <w:rPr>
          <w:rFonts w:hint="eastAsia"/>
          <w:b/>
          <w:bCs/>
          <w:sz w:val="40"/>
          <w:szCs w:val="48"/>
        </w:rPr>
        <w:lastRenderedPageBreak/>
        <w:t>B</w:t>
      </w:r>
      <w:proofErr w:type="gramStart"/>
      <w:r>
        <w:rPr>
          <w:rFonts w:hint="eastAsia"/>
          <w:b/>
          <w:bCs/>
          <w:sz w:val="40"/>
          <w:szCs w:val="48"/>
        </w:rPr>
        <w:t>3:</w:t>
      </w:r>
      <w:r>
        <w:rPr>
          <w:rFonts w:ascii="Calibri" w:eastAsia="SimSun" w:hAnsi="Calibri" w:cs="Calibri"/>
          <w:color w:val="000000"/>
          <w:kern w:val="0"/>
          <w:sz w:val="36"/>
          <w:szCs w:val="36"/>
          <w:lang w:bidi="ar"/>
        </w:rPr>
        <w:t>Арт.</w:t>
      </w:r>
      <w:proofErr w:type="gramEnd"/>
      <w:r>
        <w:rPr>
          <w:rFonts w:ascii="Calibri" w:eastAsia="SimSun" w:hAnsi="Calibri" w:cs="Calibri"/>
          <w:color w:val="000000"/>
          <w:kern w:val="0"/>
          <w:sz w:val="36"/>
          <w:szCs w:val="36"/>
          <w:lang w:bidi="ar"/>
        </w:rPr>
        <w:t xml:space="preserve"> B3135</w:t>
      </w:r>
    </w:p>
    <w:p w14:paraId="5966CE51" w14:textId="7BD92A10" w:rsidR="00D272BF" w:rsidRPr="00C66B73" w:rsidRDefault="00C66B73">
      <w:pPr>
        <w:jc w:val="left"/>
        <w:rPr>
          <w:rFonts w:ascii="Times New Roman" w:hAnsi="Times New Roman" w:cs="Times New Roman"/>
          <w:sz w:val="24"/>
        </w:rPr>
      </w:pPr>
      <w:proofErr w:type="spellStart"/>
      <w:r w:rsidRPr="00C66B73">
        <w:rPr>
          <w:rFonts w:ascii="Times New Roman" w:hAnsi="Times New Roman" w:cs="Times New Roman"/>
          <w:sz w:val="24"/>
        </w:rPr>
        <w:t>Модели</w:t>
      </w:r>
      <w:proofErr w:type="spellEnd"/>
      <w:r w:rsidRPr="00AC2B44">
        <w:rPr>
          <w:rFonts w:ascii="Times New Roman" w:hAnsi="Times New Roman" w:cs="Times New Roman"/>
          <w:sz w:val="24"/>
        </w:rPr>
        <w:t xml:space="preserve"> </w:t>
      </w:r>
      <w:r w:rsidR="00D95855" w:rsidRPr="00C66B73">
        <w:rPr>
          <w:rFonts w:ascii="Times New Roman" w:hAnsi="Times New Roman" w:cs="Times New Roman"/>
          <w:sz w:val="24"/>
        </w:rPr>
        <w:t>RSH</w:t>
      </w:r>
      <w:r w:rsidR="006C6059" w:rsidRPr="00C66B73">
        <w:rPr>
          <w:rFonts w:ascii="Times New Roman" w:hAnsi="Times New Roman" w:cs="Times New Roman"/>
          <w:sz w:val="24"/>
        </w:rPr>
        <w:t>4VCS-6.2</w:t>
      </w:r>
      <w:r w:rsidR="00D95855" w:rsidRPr="00C66B73">
        <w:rPr>
          <w:rFonts w:ascii="Times New Roman" w:hAnsi="Times New Roman" w:cs="Times New Roman"/>
          <w:sz w:val="24"/>
        </w:rPr>
        <w:t>LP</w:t>
      </w:r>
      <w:r w:rsidR="006C6059" w:rsidRPr="00C66B73">
        <w:rPr>
          <w:rFonts w:ascii="Times New Roman" w:hAnsi="Times New Roman" w:cs="Times New Roman"/>
          <w:sz w:val="24"/>
        </w:rPr>
        <w:t>...</w:t>
      </w:r>
      <w:r w:rsidR="00D95855" w:rsidRPr="00C66B73">
        <w:rPr>
          <w:rFonts w:ascii="Times New Roman" w:hAnsi="Times New Roman" w:cs="Times New Roman"/>
          <w:sz w:val="24"/>
        </w:rPr>
        <w:t xml:space="preserve"> RSH</w:t>
      </w:r>
      <w:r w:rsidR="006C6059" w:rsidRPr="00C66B73">
        <w:rPr>
          <w:rFonts w:ascii="Times New Roman" w:hAnsi="Times New Roman" w:cs="Times New Roman"/>
          <w:sz w:val="24"/>
        </w:rPr>
        <w:t>4NCS-20.2</w:t>
      </w:r>
      <w:r w:rsidR="00D95855" w:rsidRPr="00C66B73">
        <w:rPr>
          <w:rFonts w:ascii="Times New Roman" w:hAnsi="Times New Roman" w:cs="Times New Roman"/>
          <w:sz w:val="24"/>
        </w:rPr>
        <w:t>MP</w:t>
      </w:r>
      <w:r w:rsidR="00D95855" w:rsidRPr="00C66B73">
        <w:rPr>
          <w:rFonts w:ascii="Times New Roman" w:hAnsi="Times New Roman" w:cs="Times New Roman"/>
          <w:noProof/>
          <w:sz w:val="24"/>
        </w:rPr>
        <w:t xml:space="preserve"> </w:t>
      </w:r>
    </w:p>
    <w:p w14:paraId="5805ECF7" w14:textId="51730168" w:rsidR="00D272BF" w:rsidRDefault="00436F34">
      <w:pPr>
        <w:jc w:val="left"/>
        <w:rPr>
          <w:b/>
          <w:bCs/>
          <w:sz w:val="36"/>
          <w:szCs w:val="44"/>
        </w:rPr>
      </w:pPr>
      <w:r>
        <w:rPr>
          <w:noProof/>
        </w:rPr>
        <w:drawing>
          <wp:inline distT="0" distB="0" distL="0" distR="0" wp14:anchorId="6EF4C84D" wp14:editId="7EF1090B">
            <wp:extent cx="7032620" cy="4720107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381" cy="47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09D03" w14:textId="77777777" w:rsidR="00D272BF" w:rsidRDefault="00D272BF">
      <w:pPr>
        <w:jc w:val="left"/>
        <w:rPr>
          <w:b/>
          <w:bCs/>
          <w:sz w:val="36"/>
          <w:szCs w:val="44"/>
        </w:rPr>
      </w:pPr>
    </w:p>
    <w:p w14:paraId="737481C2" w14:textId="77777777" w:rsidR="00D272BF" w:rsidRDefault="00D272BF">
      <w:pPr>
        <w:jc w:val="left"/>
        <w:rPr>
          <w:b/>
          <w:bCs/>
          <w:sz w:val="36"/>
          <w:szCs w:val="44"/>
        </w:rPr>
      </w:pPr>
    </w:p>
    <w:p w14:paraId="57A2F17A" w14:textId="77777777" w:rsidR="00D272BF" w:rsidRDefault="00D272BF">
      <w:pPr>
        <w:jc w:val="left"/>
        <w:rPr>
          <w:b/>
          <w:bCs/>
          <w:sz w:val="36"/>
          <w:szCs w:val="44"/>
        </w:rPr>
      </w:pPr>
    </w:p>
    <w:p w14:paraId="79E97EE2" w14:textId="77777777" w:rsidR="00D272BF" w:rsidRDefault="006C6059">
      <w:pPr>
        <w:jc w:val="left"/>
        <w:rPr>
          <w:sz w:val="32"/>
          <w:szCs w:val="40"/>
        </w:rPr>
      </w:pPr>
      <w:r>
        <w:rPr>
          <w:rFonts w:hint="eastAsia"/>
          <w:b/>
          <w:bCs/>
          <w:sz w:val="36"/>
          <w:szCs w:val="44"/>
        </w:rPr>
        <w:lastRenderedPageBreak/>
        <w:t>B</w:t>
      </w:r>
      <w:proofErr w:type="gramStart"/>
      <w:r>
        <w:rPr>
          <w:rFonts w:hint="eastAsia"/>
          <w:b/>
          <w:bCs/>
          <w:sz w:val="36"/>
          <w:szCs w:val="44"/>
        </w:rPr>
        <w:t>4:</w:t>
      </w:r>
      <w:r>
        <w:rPr>
          <w:rFonts w:ascii="Calibri" w:eastAsia="SimSun" w:hAnsi="Calibri" w:cs="Calibri"/>
          <w:color w:val="000000"/>
          <w:kern w:val="0"/>
          <w:sz w:val="36"/>
          <w:szCs w:val="36"/>
          <w:lang w:bidi="ar"/>
        </w:rPr>
        <w:t>Арт.</w:t>
      </w:r>
      <w:proofErr w:type="gramEnd"/>
      <w:r>
        <w:rPr>
          <w:rFonts w:ascii="Calibri" w:eastAsia="SimSun" w:hAnsi="Calibri" w:cs="Calibri"/>
          <w:color w:val="000000"/>
          <w:kern w:val="0"/>
          <w:sz w:val="36"/>
          <w:szCs w:val="36"/>
          <w:lang w:bidi="ar"/>
        </w:rPr>
        <w:t xml:space="preserve"> B4135</w:t>
      </w:r>
    </w:p>
    <w:p w14:paraId="0DB59E17" w14:textId="280EF58A" w:rsidR="00D272BF" w:rsidRPr="00C66B73" w:rsidRDefault="00C66B73">
      <w:pPr>
        <w:jc w:val="left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66B73">
        <w:rPr>
          <w:rFonts w:ascii="Times New Roman" w:hAnsi="Times New Roman" w:cs="Times New Roman"/>
          <w:sz w:val="24"/>
        </w:rPr>
        <w:t>Модели</w:t>
      </w:r>
      <w:proofErr w:type="spellEnd"/>
      <w:r w:rsidRPr="00AC2B44">
        <w:rPr>
          <w:rFonts w:ascii="Times New Roman" w:hAnsi="Times New Roman" w:cs="Times New Roman"/>
          <w:sz w:val="24"/>
        </w:rPr>
        <w:t xml:space="preserve"> </w:t>
      </w:r>
      <w:r w:rsidR="00D95855" w:rsidRPr="00C66B73">
        <w:rPr>
          <w:rFonts w:ascii="Times New Roman" w:hAnsi="Times New Roman" w:cs="Times New Roman"/>
          <w:sz w:val="24"/>
        </w:rPr>
        <w:t xml:space="preserve"> RSH</w:t>
      </w:r>
      <w:proofErr w:type="gramEnd"/>
      <w:r w:rsidR="006C6059" w:rsidRPr="00C66B73">
        <w:rPr>
          <w:rFonts w:ascii="Times New Roman" w:hAnsi="Times New Roman" w:cs="Times New Roman"/>
          <w:sz w:val="24"/>
        </w:rPr>
        <w:t>4H-15.2</w:t>
      </w:r>
      <w:r w:rsidR="00D95855" w:rsidRPr="00C66B73">
        <w:rPr>
          <w:rFonts w:ascii="Times New Roman" w:hAnsi="Times New Roman" w:cs="Times New Roman"/>
          <w:sz w:val="24"/>
        </w:rPr>
        <w:t>LP</w:t>
      </w:r>
      <w:r w:rsidR="006C6059" w:rsidRPr="00C66B73">
        <w:rPr>
          <w:rFonts w:ascii="Times New Roman" w:hAnsi="Times New Roman" w:cs="Times New Roman"/>
          <w:sz w:val="24"/>
        </w:rPr>
        <w:t>...</w:t>
      </w:r>
      <w:r w:rsidR="00D95855" w:rsidRPr="00C66B73">
        <w:rPr>
          <w:rFonts w:ascii="Times New Roman" w:hAnsi="Times New Roman" w:cs="Times New Roman"/>
          <w:sz w:val="24"/>
        </w:rPr>
        <w:t xml:space="preserve"> RSH</w:t>
      </w:r>
      <w:r w:rsidR="006C6059" w:rsidRPr="00C66B73">
        <w:rPr>
          <w:rFonts w:ascii="Times New Roman" w:hAnsi="Times New Roman" w:cs="Times New Roman"/>
          <w:sz w:val="24"/>
        </w:rPr>
        <w:t>4G-30.2</w:t>
      </w:r>
      <w:r w:rsidR="00D95855" w:rsidRPr="00C66B73">
        <w:rPr>
          <w:rFonts w:ascii="Times New Roman" w:hAnsi="Times New Roman" w:cs="Times New Roman"/>
          <w:sz w:val="24"/>
        </w:rPr>
        <w:t>MP</w:t>
      </w:r>
      <w:r w:rsidR="00D95855" w:rsidRPr="00C66B73">
        <w:rPr>
          <w:rFonts w:ascii="Times New Roman" w:hAnsi="Times New Roman" w:cs="Times New Roman"/>
          <w:noProof/>
          <w:sz w:val="24"/>
        </w:rPr>
        <w:t xml:space="preserve"> </w:t>
      </w:r>
    </w:p>
    <w:p w14:paraId="0B7E80BF" w14:textId="46F3289A" w:rsidR="00D272BF" w:rsidRDefault="00436F34">
      <w:pPr>
        <w:jc w:val="left"/>
        <w:rPr>
          <w:b/>
          <w:bCs/>
          <w:sz w:val="40"/>
          <w:szCs w:val="48"/>
        </w:rPr>
      </w:pPr>
      <w:r>
        <w:rPr>
          <w:noProof/>
        </w:rPr>
        <w:drawing>
          <wp:inline distT="0" distB="0" distL="0" distR="0" wp14:anchorId="5C4F4F65" wp14:editId="624A7518">
            <wp:extent cx="6604687" cy="4494727"/>
            <wp:effectExtent l="0" t="0" r="5715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089" cy="449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DCF32" w14:textId="77777777" w:rsidR="00D272BF" w:rsidRDefault="00D272BF">
      <w:pPr>
        <w:jc w:val="left"/>
        <w:rPr>
          <w:b/>
          <w:bCs/>
          <w:sz w:val="40"/>
          <w:szCs w:val="48"/>
        </w:rPr>
      </w:pPr>
    </w:p>
    <w:p w14:paraId="05A2604C" w14:textId="77777777" w:rsidR="00D272BF" w:rsidRDefault="00D272BF">
      <w:pPr>
        <w:jc w:val="left"/>
        <w:rPr>
          <w:b/>
          <w:bCs/>
          <w:sz w:val="40"/>
          <w:szCs w:val="48"/>
        </w:rPr>
      </w:pPr>
    </w:p>
    <w:p w14:paraId="415500C0" w14:textId="77777777" w:rsidR="00D272BF" w:rsidRDefault="00D272BF">
      <w:pPr>
        <w:jc w:val="left"/>
        <w:rPr>
          <w:b/>
          <w:bCs/>
          <w:sz w:val="40"/>
          <w:szCs w:val="48"/>
        </w:rPr>
      </w:pPr>
    </w:p>
    <w:p w14:paraId="5675A956" w14:textId="77777777" w:rsidR="00D272BF" w:rsidRDefault="006C6059">
      <w:pPr>
        <w:jc w:val="left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lastRenderedPageBreak/>
        <w:t>B</w:t>
      </w:r>
      <w:proofErr w:type="gramStart"/>
      <w:r>
        <w:rPr>
          <w:rFonts w:hint="eastAsia"/>
          <w:b/>
          <w:bCs/>
          <w:sz w:val="40"/>
          <w:szCs w:val="48"/>
        </w:rPr>
        <w:t>5:</w:t>
      </w:r>
      <w:r>
        <w:rPr>
          <w:rFonts w:ascii="Times New Roman" w:eastAsia="SimSun" w:hAnsi="Times New Roman" w:cs="Times New Roman"/>
          <w:color w:val="000000"/>
          <w:kern w:val="0"/>
          <w:sz w:val="32"/>
          <w:szCs w:val="32"/>
          <w:lang w:bidi="ar"/>
        </w:rPr>
        <w:t>Арт.</w:t>
      </w:r>
      <w:proofErr w:type="gramEnd"/>
      <w:r>
        <w:rPr>
          <w:rFonts w:ascii="Times New Roman" w:eastAsia="SimSun" w:hAnsi="Times New Roman" w:cs="Times New Roman"/>
          <w:color w:val="000000"/>
          <w:kern w:val="0"/>
          <w:sz w:val="32"/>
          <w:szCs w:val="32"/>
          <w:lang w:bidi="ar"/>
        </w:rPr>
        <w:t xml:space="preserve"> B5135</w:t>
      </w:r>
    </w:p>
    <w:p w14:paraId="1D816716" w14:textId="29FF751F" w:rsidR="00D272BF" w:rsidRPr="00C66B73" w:rsidRDefault="00C66B73">
      <w:pPr>
        <w:jc w:val="left"/>
        <w:rPr>
          <w:rFonts w:ascii="Times New Roman" w:hAnsi="Times New Roman" w:cs="Times New Roman"/>
          <w:sz w:val="24"/>
        </w:rPr>
      </w:pPr>
      <w:proofErr w:type="spellStart"/>
      <w:r w:rsidRPr="00C66B73">
        <w:rPr>
          <w:rFonts w:ascii="Times New Roman" w:hAnsi="Times New Roman" w:cs="Times New Roman"/>
          <w:sz w:val="24"/>
        </w:rPr>
        <w:t>Модели</w:t>
      </w:r>
      <w:proofErr w:type="spellEnd"/>
      <w:r w:rsidRPr="00C66B73">
        <w:rPr>
          <w:rFonts w:ascii="Times New Roman" w:hAnsi="Times New Roman" w:cs="Times New Roman"/>
          <w:sz w:val="24"/>
        </w:rPr>
        <w:t xml:space="preserve"> </w:t>
      </w:r>
      <w:r w:rsidR="00D95855" w:rsidRPr="00C66B73">
        <w:rPr>
          <w:rFonts w:ascii="Times New Roman" w:hAnsi="Times New Roman" w:cs="Times New Roman"/>
          <w:sz w:val="24"/>
        </w:rPr>
        <w:t>RSH</w:t>
      </w:r>
      <w:r w:rsidR="006C6059" w:rsidRPr="00C66B73">
        <w:rPr>
          <w:rFonts w:ascii="Times New Roman" w:hAnsi="Times New Roman" w:cs="Times New Roman"/>
          <w:sz w:val="24"/>
        </w:rPr>
        <w:t>6H-25.2</w:t>
      </w:r>
      <w:r w:rsidR="00D95855" w:rsidRPr="00C66B73">
        <w:rPr>
          <w:rFonts w:ascii="Times New Roman" w:hAnsi="Times New Roman" w:cs="Times New Roman"/>
          <w:sz w:val="24"/>
        </w:rPr>
        <w:t>LP</w:t>
      </w:r>
      <w:r w:rsidR="006C6059" w:rsidRPr="00C66B73">
        <w:rPr>
          <w:rFonts w:ascii="Times New Roman" w:hAnsi="Times New Roman" w:cs="Times New Roman"/>
          <w:sz w:val="24"/>
        </w:rPr>
        <w:t>...</w:t>
      </w:r>
      <w:r w:rsidR="00D95855" w:rsidRPr="00C66B73">
        <w:rPr>
          <w:rFonts w:ascii="Times New Roman" w:hAnsi="Times New Roman" w:cs="Times New Roman"/>
          <w:sz w:val="24"/>
        </w:rPr>
        <w:t xml:space="preserve"> RSH</w:t>
      </w:r>
      <w:r w:rsidR="006C6059" w:rsidRPr="00C66B73">
        <w:rPr>
          <w:rFonts w:ascii="Times New Roman" w:hAnsi="Times New Roman" w:cs="Times New Roman"/>
          <w:sz w:val="24"/>
        </w:rPr>
        <w:t>6F-5</w:t>
      </w:r>
      <w:r w:rsidR="00D95855" w:rsidRPr="00C66B73">
        <w:rPr>
          <w:rFonts w:ascii="Times New Roman" w:hAnsi="Times New Roman" w:cs="Times New Roman"/>
          <w:sz w:val="24"/>
        </w:rPr>
        <w:t>.2MP</w:t>
      </w:r>
      <w:r w:rsidR="00D95855" w:rsidRPr="00C66B73">
        <w:rPr>
          <w:rFonts w:ascii="Times New Roman" w:hAnsi="Times New Roman" w:cs="Times New Roman"/>
          <w:noProof/>
          <w:sz w:val="24"/>
        </w:rPr>
        <w:t xml:space="preserve"> </w:t>
      </w:r>
    </w:p>
    <w:p w14:paraId="085C7DCE" w14:textId="149C7435" w:rsidR="00D272BF" w:rsidRDefault="00436F34">
      <w:pPr>
        <w:jc w:val="left"/>
      </w:pPr>
      <w:r>
        <w:rPr>
          <w:noProof/>
        </w:rPr>
        <w:drawing>
          <wp:inline distT="0" distB="0" distL="0" distR="0" wp14:anchorId="0DE4423D" wp14:editId="4BA50422">
            <wp:extent cx="5467350" cy="37414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64543" w14:textId="66AEB7CA" w:rsidR="00D272BF" w:rsidRDefault="00D272BF">
      <w:pPr>
        <w:jc w:val="left"/>
      </w:pPr>
    </w:p>
    <w:p w14:paraId="57CDAEE7" w14:textId="08BBAAB0" w:rsidR="00C66B73" w:rsidRDefault="00C66B73">
      <w:pPr>
        <w:jc w:val="left"/>
      </w:pPr>
    </w:p>
    <w:p w14:paraId="228FE274" w14:textId="04EF3EAE" w:rsidR="00C66B73" w:rsidRDefault="00C66B73">
      <w:pPr>
        <w:jc w:val="left"/>
      </w:pPr>
    </w:p>
    <w:p w14:paraId="69445813" w14:textId="7DF3B9F3" w:rsidR="00C66B73" w:rsidRDefault="00C66B73">
      <w:pPr>
        <w:jc w:val="left"/>
      </w:pPr>
    </w:p>
    <w:p w14:paraId="0A319272" w14:textId="2ACBD9EF" w:rsidR="00C66B73" w:rsidRDefault="00C66B73">
      <w:pPr>
        <w:jc w:val="left"/>
      </w:pPr>
    </w:p>
    <w:sectPr w:rsidR="00C66B7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C71A0"/>
    <w:multiLevelType w:val="hybridMultilevel"/>
    <w:tmpl w:val="BA6C5554"/>
    <w:lvl w:ilvl="0" w:tplc="D66229A8">
      <w:numFmt w:val="bullet"/>
      <w:lvlText w:val="•"/>
      <w:lvlJc w:val="left"/>
      <w:pPr>
        <w:ind w:left="134" w:hanging="99"/>
      </w:pPr>
      <w:rPr>
        <w:rFonts w:ascii="Microsoft Sans Serif" w:eastAsia="Microsoft Sans Serif" w:hAnsi="Microsoft Sans Serif" w:cs="Microsoft Sans Serif" w:hint="default"/>
        <w:w w:val="100"/>
        <w:sz w:val="16"/>
        <w:szCs w:val="16"/>
        <w:lang w:val="en-US" w:eastAsia="en-US" w:bidi="ar-SA"/>
      </w:rPr>
    </w:lvl>
    <w:lvl w:ilvl="1" w:tplc="6D060B04">
      <w:numFmt w:val="bullet"/>
      <w:lvlText w:val="•"/>
      <w:lvlJc w:val="left"/>
      <w:pPr>
        <w:ind w:left="395" w:hanging="99"/>
      </w:pPr>
      <w:rPr>
        <w:rFonts w:hint="default"/>
        <w:lang w:val="en-US" w:eastAsia="en-US" w:bidi="ar-SA"/>
      </w:rPr>
    </w:lvl>
    <w:lvl w:ilvl="2" w:tplc="E45C40D2">
      <w:numFmt w:val="bullet"/>
      <w:lvlText w:val="•"/>
      <w:lvlJc w:val="left"/>
      <w:pPr>
        <w:ind w:left="651" w:hanging="99"/>
      </w:pPr>
      <w:rPr>
        <w:rFonts w:hint="default"/>
        <w:lang w:val="en-US" w:eastAsia="en-US" w:bidi="ar-SA"/>
      </w:rPr>
    </w:lvl>
    <w:lvl w:ilvl="3" w:tplc="0D2CA394">
      <w:numFmt w:val="bullet"/>
      <w:lvlText w:val="•"/>
      <w:lvlJc w:val="left"/>
      <w:pPr>
        <w:ind w:left="907" w:hanging="99"/>
      </w:pPr>
      <w:rPr>
        <w:rFonts w:hint="default"/>
        <w:lang w:val="en-US" w:eastAsia="en-US" w:bidi="ar-SA"/>
      </w:rPr>
    </w:lvl>
    <w:lvl w:ilvl="4" w:tplc="11CC36FE">
      <w:numFmt w:val="bullet"/>
      <w:lvlText w:val="•"/>
      <w:lvlJc w:val="left"/>
      <w:pPr>
        <w:ind w:left="1162" w:hanging="99"/>
      </w:pPr>
      <w:rPr>
        <w:rFonts w:hint="default"/>
        <w:lang w:val="en-US" w:eastAsia="en-US" w:bidi="ar-SA"/>
      </w:rPr>
    </w:lvl>
    <w:lvl w:ilvl="5" w:tplc="356A6F6A">
      <w:numFmt w:val="bullet"/>
      <w:lvlText w:val="•"/>
      <w:lvlJc w:val="left"/>
      <w:pPr>
        <w:ind w:left="1418" w:hanging="99"/>
      </w:pPr>
      <w:rPr>
        <w:rFonts w:hint="default"/>
        <w:lang w:val="en-US" w:eastAsia="en-US" w:bidi="ar-SA"/>
      </w:rPr>
    </w:lvl>
    <w:lvl w:ilvl="6" w:tplc="AE929836">
      <w:numFmt w:val="bullet"/>
      <w:lvlText w:val="•"/>
      <w:lvlJc w:val="left"/>
      <w:pPr>
        <w:ind w:left="1674" w:hanging="99"/>
      </w:pPr>
      <w:rPr>
        <w:rFonts w:hint="default"/>
        <w:lang w:val="en-US" w:eastAsia="en-US" w:bidi="ar-SA"/>
      </w:rPr>
    </w:lvl>
    <w:lvl w:ilvl="7" w:tplc="B8FAE47C">
      <w:numFmt w:val="bullet"/>
      <w:lvlText w:val="•"/>
      <w:lvlJc w:val="left"/>
      <w:pPr>
        <w:ind w:left="1930" w:hanging="99"/>
      </w:pPr>
      <w:rPr>
        <w:rFonts w:hint="default"/>
        <w:lang w:val="en-US" w:eastAsia="en-US" w:bidi="ar-SA"/>
      </w:rPr>
    </w:lvl>
    <w:lvl w:ilvl="8" w:tplc="FBCC7FAE">
      <w:numFmt w:val="bullet"/>
      <w:lvlText w:val="•"/>
      <w:lvlJc w:val="left"/>
      <w:pPr>
        <w:ind w:left="2185" w:hanging="99"/>
      </w:pPr>
      <w:rPr>
        <w:rFonts w:hint="default"/>
        <w:lang w:val="en-US" w:eastAsia="en-US" w:bidi="ar-SA"/>
      </w:rPr>
    </w:lvl>
  </w:abstractNum>
  <w:abstractNum w:abstractNumId="1" w15:restartNumberingAfterBreak="0">
    <w:nsid w:val="7C9647F8"/>
    <w:multiLevelType w:val="hybridMultilevel"/>
    <w:tmpl w:val="87846332"/>
    <w:lvl w:ilvl="0" w:tplc="F8A811B8">
      <w:start w:val="1"/>
      <w:numFmt w:val="decimal"/>
      <w:lvlText w:val="%1"/>
      <w:lvlJc w:val="left"/>
      <w:pPr>
        <w:ind w:left="266" w:hanging="132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en-US" w:eastAsia="en-US" w:bidi="ar-SA"/>
      </w:rPr>
    </w:lvl>
    <w:lvl w:ilvl="1" w:tplc="0A54B8FE">
      <w:numFmt w:val="bullet"/>
      <w:lvlText w:val="•"/>
      <w:lvlJc w:val="left"/>
      <w:pPr>
        <w:ind w:left="526" w:hanging="132"/>
      </w:pPr>
      <w:rPr>
        <w:rFonts w:hint="default"/>
        <w:lang w:val="en-US" w:eastAsia="en-US" w:bidi="ar-SA"/>
      </w:rPr>
    </w:lvl>
    <w:lvl w:ilvl="2" w:tplc="837A6138">
      <w:numFmt w:val="bullet"/>
      <w:lvlText w:val="•"/>
      <w:lvlJc w:val="left"/>
      <w:pPr>
        <w:ind w:left="793" w:hanging="132"/>
      </w:pPr>
      <w:rPr>
        <w:rFonts w:hint="default"/>
        <w:lang w:val="en-US" w:eastAsia="en-US" w:bidi="ar-SA"/>
      </w:rPr>
    </w:lvl>
    <w:lvl w:ilvl="3" w:tplc="282CA7CE">
      <w:numFmt w:val="bullet"/>
      <w:lvlText w:val="•"/>
      <w:lvlJc w:val="left"/>
      <w:pPr>
        <w:ind w:left="1059" w:hanging="132"/>
      </w:pPr>
      <w:rPr>
        <w:rFonts w:hint="default"/>
        <w:lang w:val="en-US" w:eastAsia="en-US" w:bidi="ar-SA"/>
      </w:rPr>
    </w:lvl>
    <w:lvl w:ilvl="4" w:tplc="11A2CF76">
      <w:numFmt w:val="bullet"/>
      <w:lvlText w:val="•"/>
      <w:lvlJc w:val="left"/>
      <w:pPr>
        <w:ind w:left="1326" w:hanging="132"/>
      </w:pPr>
      <w:rPr>
        <w:rFonts w:hint="default"/>
        <w:lang w:val="en-US" w:eastAsia="en-US" w:bidi="ar-SA"/>
      </w:rPr>
    </w:lvl>
    <w:lvl w:ilvl="5" w:tplc="A0FA387E">
      <w:numFmt w:val="bullet"/>
      <w:lvlText w:val="•"/>
      <w:lvlJc w:val="left"/>
      <w:pPr>
        <w:ind w:left="1592" w:hanging="132"/>
      </w:pPr>
      <w:rPr>
        <w:rFonts w:hint="default"/>
        <w:lang w:val="en-US" w:eastAsia="en-US" w:bidi="ar-SA"/>
      </w:rPr>
    </w:lvl>
    <w:lvl w:ilvl="6" w:tplc="B5EC9C60">
      <w:numFmt w:val="bullet"/>
      <w:lvlText w:val="•"/>
      <w:lvlJc w:val="left"/>
      <w:pPr>
        <w:ind w:left="1859" w:hanging="132"/>
      </w:pPr>
      <w:rPr>
        <w:rFonts w:hint="default"/>
        <w:lang w:val="en-US" w:eastAsia="en-US" w:bidi="ar-SA"/>
      </w:rPr>
    </w:lvl>
    <w:lvl w:ilvl="7" w:tplc="901E46DA">
      <w:numFmt w:val="bullet"/>
      <w:lvlText w:val="•"/>
      <w:lvlJc w:val="left"/>
      <w:pPr>
        <w:ind w:left="2125" w:hanging="132"/>
      </w:pPr>
      <w:rPr>
        <w:rFonts w:hint="default"/>
        <w:lang w:val="en-US" w:eastAsia="en-US" w:bidi="ar-SA"/>
      </w:rPr>
    </w:lvl>
    <w:lvl w:ilvl="8" w:tplc="764E0CFE">
      <w:numFmt w:val="bullet"/>
      <w:lvlText w:val="•"/>
      <w:lvlJc w:val="left"/>
      <w:pPr>
        <w:ind w:left="2392" w:hanging="13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Y0Y2NiNWM1OWNlZWFlYjkxZTQ0MmQ0MDFkMDc4ZjkifQ=="/>
  </w:docVars>
  <w:rsids>
    <w:rsidRoot w:val="26333C19"/>
    <w:rsid w:val="00093A2D"/>
    <w:rsid w:val="000E3D02"/>
    <w:rsid w:val="00191B50"/>
    <w:rsid w:val="001E4B7C"/>
    <w:rsid w:val="00436F34"/>
    <w:rsid w:val="005A5235"/>
    <w:rsid w:val="005C76C3"/>
    <w:rsid w:val="006C6059"/>
    <w:rsid w:val="00706F7E"/>
    <w:rsid w:val="00915B17"/>
    <w:rsid w:val="009E04A0"/>
    <w:rsid w:val="00A32AD0"/>
    <w:rsid w:val="00AC2B44"/>
    <w:rsid w:val="00C66B73"/>
    <w:rsid w:val="00D272BF"/>
    <w:rsid w:val="00D4407D"/>
    <w:rsid w:val="00D95855"/>
    <w:rsid w:val="00EF777B"/>
    <w:rsid w:val="032056DE"/>
    <w:rsid w:val="07A07BF6"/>
    <w:rsid w:val="1AF554DF"/>
    <w:rsid w:val="1F3C4A4D"/>
    <w:rsid w:val="217A6E32"/>
    <w:rsid w:val="238D49B3"/>
    <w:rsid w:val="26333C19"/>
    <w:rsid w:val="27DE4DEB"/>
    <w:rsid w:val="2BCD0725"/>
    <w:rsid w:val="2D3C71CA"/>
    <w:rsid w:val="2D4B3C77"/>
    <w:rsid w:val="35112CD9"/>
    <w:rsid w:val="35CC539B"/>
    <w:rsid w:val="36DE2F53"/>
    <w:rsid w:val="3D9B7F3D"/>
    <w:rsid w:val="410C7492"/>
    <w:rsid w:val="419F74DA"/>
    <w:rsid w:val="446A74EE"/>
    <w:rsid w:val="482C197B"/>
    <w:rsid w:val="525909E9"/>
    <w:rsid w:val="52604493"/>
    <w:rsid w:val="55CB3634"/>
    <w:rsid w:val="564F2061"/>
    <w:rsid w:val="59B244B7"/>
    <w:rsid w:val="59D466A3"/>
    <w:rsid w:val="5C853E3A"/>
    <w:rsid w:val="5DFA2A37"/>
    <w:rsid w:val="64093FF3"/>
    <w:rsid w:val="71136983"/>
    <w:rsid w:val="7A6A03E7"/>
    <w:rsid w:val="7B84354D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01D0C"/>
  <w15:docId w15:val="{2822CDA3-8C61-4AEB-A91D-CF9281E5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unhideWhenUsed/>
    <w:qFormat/>
    <w:rsid w:val="005C76C3"/>
    <w:pPr>
      <w:autoSpaceDE w:val="0"/>
      <w:autoSpaceDN w:val="0"/>
      <w:ind w:left="134"/>
      <w:outlineLvl w:val="1"/>
    </w:pPr>
    <w:rPr>
      <w:rFonts w:ascii="Arial" w:eastAsia="Arial" w:hAnsi="Arial" w:cs="Arial"/>
      <w:b/>
      <w:bCs/>
      <w:kern w:val="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style01">
    <w:name w:val="fontstyle01"/>
    <w:basedOn w:val="a0"/>
    <w:rsid w:val="00AC2B44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C76C3"/>
    <w:rPr>
      <w:rFonts w:ascii="Arial" w:eastAsia="Arial" w:hAnsi="Arial" w:cs="Arial"/>
      <w:b/>
      <w:bCs/>
      <w:sz w:val="16"/>
      <w:szCs w:val="16"/>
      <w:lang w:val="en-US" w:eastAsia="en-US"/>
    </w:rPr>
  </w:style>
  <w:style w:type="paragraph" w:styleId="a4">
    <w:name w:val="Body Text"/>
    <w:basedOn w:val="a"/>
    <w:link w:val="a5"/>
    <w:uiPriority w:val="1"/>
    <w:qFormat/>
    <w:rsid w:val="005C76C3"/>
    <w:pPr>
      <w:autoSpaceDE w:val="0"/>
      <w:autoSpaceDN w:val="0"/>
      <w:jc w:val="left"/>
    </w:pPr>
    <w:rPr>
      <w:rFonts w:ascii="Microsoft Sans Serif" w:eastAsia="Microsoft Sans Serif" w:hAnsi="Microsoft Sans Serif" w:cs="Microsoft Sans Serif"/>
      <w:kern w:val="0"/>
      <w:sz w:val="16"/>
      <w:szCs w:val="1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C76C3"/>
    <w:rPr>
      <w:rFonts w:ascii="Microsoft Sans Serif" w:eastAsia="Microsoft Sans Serif" w:hAnsi="Microsoft Sans Serif" w:cs="Microsoft Sans Serif"/>
      <w:sz w:val="16"/>
      <w:szCs w:val="16"/>
      <w:lang w:val="en-US" w:eastAsia="en-US"/>
    </w:rPr>
  </w:style>
  <w:style w:type="paragraph" w:styleId="a6">
    <w:name w:val="List Paragraph"/>
    <w:basedOn w:val="a"/>
    <w:uiPriority w:val="1"/>
    <w:qFormat/>
    <w:rsid w:val="005C76C3"/>
    <w:pPr>
      <w:autoSpaceDE w:val="0"/>
      <w:autoSpaceDN w:val="0"/>
      <w:spacing w:before="96"/>
      <w:ind w:left="232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329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Andrey Kamzolov</cp:lastModifiedBy>
  <cp:revision>8</cp:revision>
  <cp:lastPrinted>2023-09-23T07:24:00Z</cp:lastPrinted>
  <dcterms:created xsi:type="dcterms:W3CDTF">2024-01-16T09:22:00Z</dcterms:created>
  <dcterms:modified xsi:type="dcterms:W3CDTF">2024-12-11T12:42:00Z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A0C2501194874A82A17F32FD6252E464_13</vt:lpwstr>
  </property>
</Properties>
</file>